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41" w:rsidRDefault="005F2AFA" w:rsidP="00F239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BLUE WATER NAVY T</w:t>
      </w:r>
      <w:r w:rsidR="000C6F14">
        <w:rPr>
          <w:b/>
          <w:sz w:val="28"/>
          <w:szCs w:val="28"/>
          <w:u w:val="single"/>
        </w:rPr>
        <w:t>ESTIMONY, SVAC, August 1, 2018</w:t>
      </w:r>
    </w:p>
    <w:p w:rsidR="005B052D" w:rsidRDefault="00297C98" w:rsidP="00DF54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F2AFA">
        <w:rPr>
          <w:b/>
          <w:sz w:val="28"/>
          <w:szCs w:val="28"/>
        </w:rPr>
        <w:t xml:space="preserve">Chairman </w:t>
      </w:r>
      <w:r w:rsidR="0026496B">
        <w:rPr>
          <w:b/>
          <w:sz w:val="28"/>
          <w:szCs w:val="28"/>
        </w:rPr>
        <w:t>Isakson</w:t>
      </w:r>
      <w:r w:rsidR="00052DFD">
        <w:rPr>
          <w:b/>
          <w:sz w:val="28"/>
          <w:szCs w:val="28"/>
        </w:rPr>
        <w:t>, Ranking Member Sanders</w:t>
      </w:r>
      <w:bookmarkStart w:id="0" w:name="_GoBack"/>
      <w:bookmarkEnd w:id="0"/>
      <w:r w:rsidR="00AA64AF">
        <w:rPr>
          <w:b/>
          <w:sz w:val="28"/>
          <w:szCs w:val="28"/>
        </w:rPr>
        <w:t xml:space="preserve">, </w:t>
      </w:r>
      <w:r w:rsidR="005F2AFA">
        <w:rPr>
          <w:b/>
          <w:sz w:val="28"/>
          <w:szCs w:val="28"/>
        </w:rPr>
        <w:t>committee</w:t>
      </w:r>
      <w:r>
        <w:rPr>
          <w:b/>
          <w:sz w:val="28"/>
          <w:szCs w:val="28"/>
        </w:rPr>
        <w:t xml:space="preserve"> members</w:t>
      </w:r>
      <w:r w:rsidR="00AA64AF">
        <w:rPr>
          <w:b/>
          <w:sz w:val="28"/>
          <w:szCs w:val="28"/>
        </w:rPr>
        <w:t>,</w:t>
      </w:r>
      <w:r w:rsidR="002B60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 w:rsidR="00C53A94">
        <w:rPr>
          <w:b/>
          <w:sz w:val="28"/>
          <w:szCs w:val="28"/>
        </w:rPr>
        <w:t xml:space="preserve">hank you, on behalf of </w:t>
      </w:r>
      <w:r w:rsidR="001F7E59">
        <w:rPr>
          <w:b/>
          <w:sz w:val="28"/>
          <w:szCs w:val="28"/>
        </w:rPr>
        <w:t>all our Veterans</w:t>
      </w:r>
      <w:r w:rsidR="002E0098">
        <w:rPr>
          <w:b/>
          <w:sz w:val="28"/>
          <w:szCs w:val="28"/>
        </w:rPr>
        <w:t xml:space="preserve"> for your leadership and caring spirit</w:t>
      </w:r>
      <w:r w:rsidR="001F7E59">
        <w:rPr>
          <w:b/>
          <w:sz w:val="28"/>
          <w:szCs w:val="28"/>
        </w:rPr>
        <w:t>.</w:t>
      </w:r>
      <w:r w:rsidR="00C53A94">
        <w:rPr>
          <w:b/>
          <w:sz w:val="28"/>
          <w:szCs w:val="28"/>
        </w:rPr>
        <w:t xml:space="preserve"> </w:t>
      </w:r>
      <w:r w:rsidR="00C06482">
        <w:rPr>
          <w:b/>
          <w:sz w:val="28"/>
          <w:szCs w:val="28"/>
        </w:rPr>
        <w:t xml:space="preserve">I am </w:t>
      </w:r>
      <w:r w:rsidR="002B60E8">
        <w:rPr>
          <w:b/>
          <w:sz w:val="28"/>
          <w:szCs w:val="28"/>
        </w:rPr>
        <w:t>Tom Snee</w:t>
      </w:r>
      <w:r w:rsidR="00C06482">
        <w:rPr>
          <w:b/>
          <w:sz w:val="28"/>
          <w:szCs w:val="28"/>
        </w:rPr>
        <w:t>,</w:t>
      </w:r>
      <w:r w:rsidR="002B60E8">
        <w:rPr>
          <w:b/>
          <w:sz w:val="28"/>
          <w:szCs w:val="28"/>
        </w:rPr>
        <w:t xml:space="preserve"> the National Executive Director fo</w:t>
      </w:r>
      <w:r w:rsidR="00C7139A">
        <w:rPr>
          <w:b/>
          <w:sz w:val="28"/>
          <w:szCs w:val="28"/>
        </w:rPr>
        <w:t xml:space="preserve">r the Fleet Reserve Association, </w:t>
      </w:r>
      <w:r w:rsidR="00804220">
        <w:rPr>
          <w:b/>
          <w:sz w:val="28"/>
          <w:szCs w:val="28"/>
        </w:rPr>
        <w:t xml:space="preserve">the </w:t>
      </w:r>
      <w:r w:rsidR="005F2AFA">
        <w:rPr>
          <w:b/>
          <w:sz w:val="28"/>
          <w:szCs w:val="28"/>
        </w:rPr>
        <w:t xml:space="preserve">oldest </w:t>
      </w:r>
      <w:r w:rsidR="00D62225">
        <w:rPr>
          <w:b/>
          <w:sz w:val="28"/>
          <w:szCs w:val="28"/>
        </w:rPr>
        <w:t xml:space="preserve">Sea Service </w:t>
      </w:r>
      <w:r w:rsidR="00804220">
        <w:rPr>
          <w:b/>
          <w:sz w:val="28"/>
          <w:szCs w:val="28"/>
        </w:rPr>
        <w:t>Association</w:t>
      </w:r>
      <w:r w:rsidR="00D62225">
        <w:rPr>
          <w:b/>
          <w:sz w:val="28"/>
          <w:szCs w:val="28"/>
        </w:rPr>
        <w:t xml:space="preserve">, </w:t>
      </w:r>
      <w:r w:rsidR="00C7139A">
        <w:rPr>
          <w:b/>
          <w:sz w:val="28"/>
          <w:szCs w:val="28"/>
        </w:rPr>
        <w:t>serving our men and women in the United States</w:t>
      </w:r>
      <w:r w:rsidR="00D62225">
        <w:rPr>
          <w:b/>
          <w:sz w:val="28"/>
          <w:szCs w:val="28"/>
        </w:rPr>
        <w:t xml:space="preserve"> Navy, Marine Corps and Coast Guard</w:t>
      </w:r>
      <w:r w:rsidR="00804220">
        <w:rPr>
          <w:b/>
          <w:sz w:val="28"/>
          <w:szCs w:val="28"/>
        </w:rPr>
        <w:t xml:space="preserve"> since 1924</w:t>
      </w:r>
      <w:r w:rsidR="00D62225">
        <w:rPr>
          <w:b/>
          <w:sz w:val="28"/>
          <w:szCs w:val="28"/>
        </w:rPr>
        <w:t>.  W</w:t>
      </w:r>
      <w:r w:rsidR="005F2AFA">
        <w:rPr>
          <w:b/>
          <w:sz w:val="28"/>
          <w:szCs w:val="28"/>
        </w:rPr>
        <w:t xml:space="preserve">e are </w:t>
      </w:r>
      <w:r w:rsidR="00A76E44">
        <w:rPr>
          <w:b/>
          <w:sz w:val="28"/>
          <w:szCs w:val="28"/>
        </w:rPr>
        <w:t xml:space="preserve">most </w:t>
      </w:r>
      <w:r w:rsidR="00C7139A">
        <w:rPr>
          <w:b/>
          <w:i/>
          <w:sz w:val="28"/>
          <w:szCs w:val="28"/>
          <w:u w:val="single"/>
        </w:rPr>
        <w:t>honored and pleased</w:t>
      </w:r>
      <w:r w:rsidR="00804220">
        <w:rPr>
          <w:b/>
          <w:i/>
          <w:sz w:val="28"/>
          <w:szCs w:val="28"/>
        </w:rPr>
        <w:t xml:space="preserve"> </w:t>
      </w:r>
      <w:r w:rsidR="00804220">
        <w:rPr>
          <w:b/>
          <w:sz w:val="28"/>
          <w:szCs w:val="28"/>
        </w:rPr>
        <w:t xml:space="preserve">to </w:t>
      </w:r>
      <w:r w:rsidR="00C10AE0">
        <w:rPr>
          <w:b/>
          <w:sz w:val="28"/>
          <w:szCs w:val="28"/>
        </w:rPr>
        <w:t xml:space="preserve">have </w:t>
      </w:r>
      <w:r w:rsidR="00804220">
        <w:rPr>
          <w:b/>
          <w:sz w:val="28"/>
          <w:szCs w:val="28"/>
        </w:rPr>
        <w:t>be</w:t>
      </w:r>
      <w:r w:rsidR="00D62225">
        <w:rPr>
          <w:b/>
          <w:sz w:val="28"/>
          <w:szCs w:val="28"/>
        </w:rPr>
        <w:t>en</w:t>
      </w:r>
      <w:r w:rsidR="00804220">
        <w:rPr>
          <w:b/>
          <w:sz w:val="28"/>
          <w:szCs w:val="28"/>
        </w:rPr>
        <w:t xml:space="preserve"> asked to return </w:t>
      </w:r>
      <w:r w:rsidR="005F2AFA">
        <w:rPr>
          <w:b/>
          <w:sz w:val="28"/>
          <w:szCs w:val="28"/>
        </w:rPr>
        <w:t xml:space="preserve">once </w:t>
      </w:r>
      <w:r w:rsidR="0026496B">
        <w:rPr>
          <w:b/>
          <w:sz w:val="28"/>
          <w:szCs w:val="28"/>
        </w:rPr>
        <w:t>again</w:t>
      </w:r>
      <w:r w:rsidR="00C10AE0">
        <w:rPr>
          <w:b/>
          <w:sz w:val="28"/>
          <w:szCs w:val="28"/>
        </w:rPr>
        <w:t xml:space="preserve">, to express and share our updated views in the hope for </w:t>
      </w:r>
      <w:r w:rsidR="00C7139A">
        <w:rPr>
          <w:b/>
          <w:sz w:val="28"/>
          <w:szCs w:val="28"/>
        </w:rPr>
        <w:t>the Senate’s</w:t>
      </w:r>
      <w:r w:rsidR="00C06482">
        <w:rPr>
          <w:b/>
          <w:sz w:val="28"/>
          <w:szCs w:val="28"/>
        </w:rPr>
        <w:t xml:space="preserve"> favorable</w:t>
      </w:r>
      <w:r w:rsidR="00C7139A">
        <w:rPr>
          <w:b/>
          <w:sz w:val="28"/>
          <w:szCs w:val="28"/>
        </w:rPr>
        <w:t xml:space="preserve"> </w:t>
      </w:r>
      <w:r w:rsidR="00EE2FEF">
        <w:rPr>
          <w:b/>
          <w:sz w:val="28"/>
          <w:szCs w:val="28"/>
        </w:rPr>
        <w:t>VOTE</w:t>
      </w:r>
      <w:r w:rsidR="00151B7A">
        <w:rPr>
          <w:b/>
          <w:sz w:val="28"/>
          <w:szCs w:val="28"/>
        </w:rPr>
        <w:t xml:space="preserve"> of</w:t>
      </w:r>
      <w:r w:rsidR="00AD4F2D">
        <w:rPr>
          <w:b/>
          <w:sz w:val="28"/>
          <w:szCs w:val="28"/>
        </w:rPr>
        <w:t xml:space="preserve"> </w:t>
      </w:r>
      <w:r w:rsidR="00092F25">
        <w:rPr>
          <w:b/>
          <w:sz w:val="28"/>
          <w:szCs w:val="28"/>
        </w:rPr>
        <w:t>HR-</w:t>
      </w:r>
      <w:r w:rsidR="00C10AE0">
        <w:rPr>
          <w:b/>
          <w:sz w:val="28"/>
          <w:szCs w:val="28"/>
        </w:rPr>
        <w:t xml:space="preserve">299, </w:t>
      </w:r>
      <w:r w:rsidR="00A76E44">
        <w:rPr>
          <w:b/>
          <w:sz w:val="28"/>
          <w:szCs w:val="28"/>
        </w:rPr>
        <w:t xml:space="preserve">on behalf of the </w:t>
      </w:r>
      <w:r w:rsidR="005F2AFA">
        <w:rPr>
          <w:b/>
          <w:sz w:val="28"/>
          <w:szCs w:val="28"/>
        </w:rPr>
        <w:t xml:space="preserve">Blue Water Navy </w:t>
      </w:r>
      <w:r w:rsidR="00C10AE0">
        <w:rPr>
          <w:b/>
          <w:sz w:val="28"/>
          <w:szCs w:val="28"/>
        </w:rPr>
        <w:t xml:space="preserve">Veterans.  </w:t>
      </w:r>
      <w:r w:rsidR="002B60E8">
        <w:rPr>
          <w:b/>
          <w:sz w:val="28"/>
          <w:szCs w:val="28"/>
        </w:rPr>
        <w:t xml:space="preserve">I am also a retired Navy Master Chief Petty Officer, Surface Warfare, </w:t>
      </w:r>
      <w:r w:rsidR="005B052D">
        <w:rPr>
          <w:b/>
          <w:sz w:val="28"/>
          <w:szCs w:val="28"/>
        </w:rPr>
        <w:t>with over 30 years of active duty</w:t>
      </w:r>
      <w:r w:rsidR="00C06482">
        <w:rPr>
          <w:b/>
          <w:sz w:val="28"/>
          <w:szCs w:val="28"/>
        </w:rPr>
        <w:t xml:space="preserve">, </w:t>
      </w:r>
      <w:r w:rsidR="005B052D">
        <w:rPr>
          <w:b/>
          <w:sz w:val="28"/>
          <w:szCs w:val="28"/>
        </w:rPr>
        <w:t>a</w:t>
      </w:r>
      <w:r w:rsidR="002E0098">
        <w:rPr>
          <w:b/>
          <w:sz w:val="28"/>
          <w:szCs w:val="28"/>
        </w:rPr>
        <w:t>nd a</w:t>
      </w:r>
      <w:r w:rsidR="005B052D">
        <w:rPr>
          <w:b/>
          <w:sz w:val="28"/>
          <w:szCs w:val="28"/>
        </w:rPr>
        <w:t xml:space="preserve"> </w:t>
      </w:r>
      <w:r w:rsidR="000C6F14">
        <w:rPr>
          <w:b/>
          <w:sz w:val="28"/>
          <w:szCs w:val="28"/>
        </w:rPr>
        <w:t xml:space="preserve">Vietnam Veteran, </w:t>
      </w:r>
      <w:r w:rsidR="002E0098">
        <w:rPr>
          <w:b/>
          <w:sz w:val="28"/>
          <w:szCs w:val="28"/>
        </w:rPr>
        <w:t xml:space="preserve">who proudly </w:t>
      </w:r>
      <w:r w:rsidR="005B052D">
        <w:rPr>
          <w:b/>
          <w:sz w:val="28"/>
          <w:szCs w:val="28"/>
        </w:rPr>
        <w:t xml:space="preserve">served on </w:t>
      </w:r>
      <w:r w:rsidR="000C6F14">
        <w:rPr>
          <w:b/>
          <w:sz w:val="28"/>
          <w:szCs w:val="28"/>
        </w:rPr>
        <w:t xml:space="preserve">a Blue Water </w:t>
      </w:r>
      <w:r w:rsidR="005B052D">
        <w:rPr>
          <w:b/>
          <w:sz w:val="28"/>
          <w:szCs w:val="28"/>
        </w:rPr>
        <w:t xml:space="preserve">Navy </w:t>
      </w:r>
      <w:r w:rsidR="00D34C8D">
        <w:rPr>
          <w:b/>
          <w:sz w:val="28"/>
          <w:szCs w:val="28"/>
        </w:rPr>
        <w:t xml:space="preserve">ship </w:t>
      </w:r>
      <w:r w:rsidR="00CD5529">
        <w:rPr>
          <w:b/>
          <w:sz w:val="28"/>
          <w:szCs w:val="28"/>
        </w:rPr>
        <w:t xml:space="preserve">that was </w:t>
      </w:r>
      <w:r w:rsidR="005B052D">
        <w:rPr>
          <w:b/>
          <w:sz w:val="28"/>
          <w:szCs w:val="28"/>
        </w:rPr>
        <w:t xml:space="preserve">exposed </w:t>
      </w:r>
      <w:r w:rsidR="00C7139A">
        <w:rPr>
          <w:b/>
          <w:sz w:val="28"/>
          <w:szCs w:val="28"/>
        </w:rPr>
        <w:t>to the</w:t>
      </w:r>
      <w:r w:rsidR="005B052D">
        <w:rPr>
          <w:b/>
          <w:sz w:val="28"/>
          <w:szCs w:val="28"/>
        </w:rPr>
        <w:t xml:space="preserve"> </w:t>
      </w:r>
      <w:r w:rsidR="000C6F14">
        <w:rPr>
          <w:b/>
          <w:sz w:val="28"/>
          <w:szCs w:val="28"/>
        </w:rPr>
        <w:t>Agent</w:t>
      </w:r>
      <w:r w:rsidR="00CB05F8">
        <w:rPr>
          <w:b/>
          <w:sz w:val="28"/>
          <w:szCs w:val="28"/>
        </w:rPr>
        <w:t xml:space="preserve"> Orange</w:t>
      </w:r>
      <w:r w:rsidR="00A76E44">
        <w:rPr>
          <w:b/>
          <w:sz w:val="28"/>
          <w:szCs w:val="28"/>
        </w:rPr>
        <w:t xml:space="preserve"> herbicide</w:t>
      </w:r>
      <w:r w:rsidR="00092F25">
        <w:rPr>
          <w:b/>
          <w:sz w:val="28"/>
          <w:szCs w:val="28"/>
        </w:rPr>
        <w:t>s</w:t>
      </w:r>
      <w:r w:rsidR="00CD5529">
        <w:rPr>
          <w:b/>
          <w:sz w:val="28"/>
          <w:szCs w:val="28"/>
        </w:rPr>
        <w:t>,</w:t>
      </w:r>
      <w:r w:rsidR="00CB05F8">
        <w:rPr>
          <w:b/>
          <w:sz w:val="28"/>
          <w:szCs w:val="28"/>
        </w:rPr>
        <w:t xml:space="preserve"> </w:t>
      </w:r>
      <w:r w:rsidR="00804220">
        <w:rPr>
          <w:b/>
          <w:sz w:val="28"/>
          <w:szCs w:val="28"/>
        </w:rPr>
        <w:t xml:space="preserve">in </w:t>
      </w:r>
      <w:r w:rsidR="002B60E8">
        <w:rPr>
          <w:b/>
          <w:sz w:val="28"/>
          <w:szCs w:val="28"/>
        </w:rPr>
        <w:t>the coast</w:t>
      </w:r>
      <w:r w:rsidR="00D62225">
        <w:rPr>
          <w:b/>
          <w:sz w:val="28"/>
          <w:szCs w:val="28"/>
        </w:rPr>
        <w:t>al</w:t>
      </w:r>
      <w:r w:rsidR="002B60E8">
        <w:rPr>
          <w:b/>
          <w:sz w:val="28"/>
          <w:szCs w:val="28"/>
        </w:rPr>
        <w:t xml:space="preserve"> waters of</w:t>
      </w:r>
      <w:r w:rsidR="00804220">
        <w:rPr>
          <w:b/>
          <w:sz w:val="28"/>
          <w:szCs w:val="28"/>
        </w:rPr>
        <w:t>f</w:t>
      </w:r>
      <w:r w:rsidR="00C10AE0">
        <w:rPr>
          <w:b/>
          <w:sz w:val="28"/>
          <w:szCs w:val="28"/>
        </w:rPr>
        <w:t xml:space="preserve"> Vietnam</w:t>
      </w:r>
      <w:r w:rsidR="00C7139A">
        <w:rPr>
          <w:b/>
          <w:sz w:val="28"/>
          <w:szCs w:val="28"/>
        </w:rPr>
        <w:t xml:space="preserve">.  Like </w:t>
      </w:r>
      <w:r w:rsidR="00A76E44">
        <w:rPr>
          <w:b/>
          <w:sz w:val="28"/>
          <w:szCs w:val="28"/>
        </w:rPr>
        <w:t>other ships, we</w:t>
      </w:r>
      <w:r w:rsidR="00C06482">
        <w:rPr>
          <w:b/>
          <w:sz w:val="28"/>
          <w:szCs w:val="28"/>
        </w:rPr>
        <w:t xml:space="preserve"> too</w:t>
      </w:r>
      <w:r w:rsidR="00A76E44">
        <w:rPr>
          <w:b/>
          <w:sz w:val="28"/>
          <w:szCs w:val="28"/>
        </w:rPr>
        <w:t xml:space="preserve"> </w:t>
      </w:r>
      <w:r w:rsidR="005B052D">
        <w:rPr>
          <w:b/>
          <w:sz w:val="28"/>
          <w:szCs w:val="28"/>
        </w:rPr>
        <w:t>have</w:t>
      </w:r>
      <w:r w:rsidR="002E0098">
        <w:rPr>
          <w:b/>
          <w:sz w:val="28"/>
          <w:szCs w:val="28"/>
        </w:rPr>
        <w:t xml:space="preserve"> lost a </w:t>
      </w:r>
      <w:r w:rsidR="00A76E44">
        <w:rPr>
          <w:b/>
          <w:sz w:val="28"/>
          <w:szCs w:val="28"/>
        </w:rPr>
        <w:t>great</w:t>
      </w:r>
      <w:r w:rsidR="00C10AE0">
        <w:rPr>
          <w:b/>
          <w:sz w:val="28"/>
          <w:szCs w:val="28"/>
        </w:rPr>
        <w:t xml:space="preserve"> number </w:t>
      </w:r>
      <w:r w:rsidR="00092F25">
        <w:rPr>
          <w:b/>
          <w:sz w:val="28"/>
          <w:szCs w:val="28"/>
        </w:rPr>
        <w:t xml:space="preserve">of </w:t>
      </w:r>
      <w:r w:rsidR="00C7139A">
        <w:rPr>
          <w:b/>
          <w:sz w:val="28"/>
          <w:szCs w:val="28"/>
        </w:rPr>
        <w:t>our</w:t>
      </w:r>
      <w:r w:rsidR="00C10AE0">
        <w:rPr>
          <w:b/>
          <w:sz w:val="28"/>
          <w:szCs w:val="28"/>
        </w:rPr>
        <w:t xml:space="preserve"> crew, </w:t>
      </w:r>
      <w:r w:rsidR="00A76E44">
        <w:rPr>
          <w:b/>
          <w:sz w:val="28"/>
          <w:szCs w:val="28"/>
        </w:rPr>
        <w:t xml:space="preserve">due to Agent Orange. </w:t>
      </w:r>
      <w:r w:rsidR="005B052D">
        <w:rPr>
          <w:b/>
          <w:sz w:val="28"/>
          <w:szCs w:val="28"/>
        </w:rPr>
        <w:t xml:space="preserve"> </w:t>
      </w:r>
      <w:r w:rsidR="002B60E8">
        <w:rPr>
          <w:b/>
          <w:sz w:val="28"/>
          <w:szCs w:val="28"/>
        </w:rPr>
        <w:t>Today</w:t>
      </w:r>
      <w:r>
        <w:rPr>
          <w:b/>
          <w:sz w:val="28"/>
          <w:szCs w:val="28"/>
        </w:rPr>
        <w:t>,</w:t>
      </w:r>
      <w:r w:rsidR="002B60E8">
        <w:rPr>
          <w:b/>
          <w:sz w:val="28"/>
          <w:szCs w:val="28"/>
        </w:rPr>
        <w:t xml:space="preserve"> I’m </w:t>
      </w:r>
      <w:r w:rsidR="0040705F">
        <w:rPr>
          <w:b/>
          <w:sz w:val="28"/>
          <w:szCs w:val="28"/>
        </w:rPr>
        <w:t xml:space="preserve">here </w:t>
      </w:r>
      <w:r w:rsidR="00CB05F8">
        <w:rPr>
          <w:b/>
          <w:sz w:val="28"/>
          <w:szCs w:val="28"/>
        </w:rPr>
        <w:t>to</w:t>
      </w:r>
      <w:r w:rsidR="00C10AE0">
        <w:rPr>
          <w:b/>
          <w:sz w:val="28"/>
          <w:szCs w:val="28"/>
        </w:rPr>
        <w:t xml:space="preserve"> </w:t>
      </w:r>
      <w:r w:rsidR="00AD4F2D">
        <w:rPr>
          <w:b/>
          <w:sz w:val="28"/>
          <w:szCs w:val="28"/>
        </w:rPr>
        <w:t xml:space="preserve">put </w:t>
      </w:r>
      <w:r w:rsidR="00C10AE0">
        <w:rPr>
          <w:b/>
          <w:sz w:val="28"/>
          <w:szCs w:val="28"/>
        </w:rPr>
        <w:t xml:space="preserve">a </w:t>
      </w:r>
      <w:r w:rsidR="00AA64AF">
        <w:rPr>
          <w:b/>
          <w:sz w:val="28"/>
          <w:szCs w:val="28"/>
        </w:rPr>
        <w:t>‘</w:t>
      </w:r>
      <w:r w:rsidR="00C10AE0">
        <w:rPr>
          <w:b/>
          <w:sz w:val="28"/>
          <w:szCs w:val="28"/>
        </w:rPr>
        <w:t>human face</w:t>
      </w:r>
      <w:r w:rsidR="00AA64AF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 </w:t>
      </w:r>
      <w:r w:rsidR="00CB05F8">
        <w:rPr>
          <w:b/>
          <w:sz w:val="28"/>
          <w:szCs w:val="28"/>
        </w:rPr>
        <w:t xml:space="preserve">on </w:t>
      </w:r>
      <w:r w:rsidR="0040705F">
        <w:rPr>
          <w:b/>
          <w:sz w:val="28"/>
          <w:szCs w:val="28"/>
        </w:rPr>
        <w:t xml:space="preserve">the </w:t>
      </w:r>
      <w:r w:rsidR="00CB05F8">
        <w:rPr>
          <w:b/>
          <w:sz w:val="28"/>
          <w:szCs w:val="28"/>
        </w:rPr>
        <w:t>Agent Orange</w:t>
      </w:r>
      <w:r w:rsidR="00A76E44">
        <w:rPr>
          <w:b/>
          <w:sz w:val="28"/>
          <w:szCs w:val="28"/>
        </w:rPr>
        <w:t xml:space="preserve"> </w:t>
      </w:r>
      <w:r w:rsidR="00C10AE0">
        <w:rPr>
          <w:b/>
          <w:sz w:val="28"/>
          <w:szCs w:val="28"/>
        </w:rPr>
        <w:t>victims</w:t>
      </w:r>
      <w:r w:rsidR="00A76E44">
        <w:rPr>
          <w:b/>
          <w:sz w:val="28"/>
          <w:szCs w:val="28"/>
        </w:rPr>
        <w:t xml:space="preserve"> and their families</w:t>
      </w:r>
      <w:r w:rsidR="00C10AE0">
        <w:rPr>
          <w:b/>
          <w:sz w:val="28"/>
          <w:szCs w:val="28"/>
        </w:rPr>
        <w:t>.</w:t>
      </w:r>
      <w:r w:rsidR="00BE5BEE">
        <w:rPr>
          <w:b/>
          <w:sz w:val="28"/>
          <w:szCs w:val="28"/>
        </w:rPr>
        <w:t xml:space="preserve">  Simply</w:t>
      </w:r>
      <w:r w:rsidR="00151B7A">
        <w:rPr>
          <w:b/>
          <w:sz w:val="28"/>
          <w:szCs w:val="28"/>
        </w:rPr>
        <w:t>, HR</w:t>
      </w:r>
      <w:r w:rsidR="00A76E44">
        <w:rPr>
          <w:b/>
          <w:sz w:val="28"/>
          <w:szCs w:val="28"/>
        </w:rPr>
        <w:t>-</w:t>
      </w:r>
      <w:r w:rsidR="00151B7A">
        <w:rPr>
          <w:b/>
          <w:sz w:val="28"/>
          <w:szCs w:val="28"/>
        </w:rPr>
        <w:t>299</w:t>
      </w:r>
      <w:r w:rsidR="002B60E8">
        <w:rPr>
          <w:b/>
          <w:sz w:val="28"/>
          <w:szCs w:val="28"/>
        </w:rPr>
        <w:t xml:space="preserve"> </w:t>
      </w:r>
      <w:r w:rsidR="005B052D">
        <w:rPr>
          <w:b/>
          <w:sz w:val="28"/>
          <w:szCs w:val="28"/>
        </w:rPr>
        <w:t xml:space="preserve">will </w:t>
      </w:r>
      <w:r w:rsidR="00804220">
        <w:rPr>
          <w:b/>
          <w:sz w:val="28"/>
          <w:szCs w:val="28"/>
        </w:rPr>
        <w:t xml:space="preserve">protect and </w:t>
      </w:r>
      <w:r w:rsidR="005B052D">
        <w:rPr>
          <w:b/>
          <w:sz w:val="28"/>
          <w:szCs w:val="28"/>
        </w:rPr>
        <w:t xml:space="preserve">ensure the poignant </w:t>
      </w:r>
      <w:r w:rsidR="00BE5BEE">
        <w:rPr>
          <w:b/>
          <w:sz w:val="28"/>
          <w:szCs w:val="28"/>
        </w:rPr>
        <w:t xml:space="preserve">care for </w:t>
      </w:r>
      <w:r w:rsidR="00BE5BEE" w:rsidRPr="00092F25">
        <w:rPr>
          <w:b/>
          <w:i/>
          <w:sz w:val="28"/>
          <w:szCs w:val="28"/>
          <w:u w:val="single"/>
        </w:rPr>
        <w:t>ALL</w:t>
      </w:r>
      <w:r w:rsidR="00BE5BEE">
        <w:rPr>
          <w:b/>
          <w:sz w:val="28"/>
          <w:szCs w:val="28"/>
        </w:rPr>
        <w:t xml:space="preserve"> </w:t>
      </w:r>
      <w:r w:rsidR="002B60E8">
        <w:rPr>
          <w:b/>
          <w:sz w:val="28"/>
          <w:szCs w:val="28"/>
        </w:rPr>
        <w:t>Blue Water Navy</w:t>
      </w:r>
      <w:r w:rsidR="00BE5BEE">
        <w:rPr>
          <w:b/>
          <w:sz w:val="28"/>
          <w:szCs w:val="28"/>
        </w:rPr>
        <w:t xml:space="preserve"> Veterans</w:t>
      </w:r>
      <w:r w:rsidR="002E0098">
        <w:rPr>
          <w:b/>
          <w:sz w:val="28"/>
          <w:szCs w:val="28"/>
        </w:rPr>
        <w:t xml:space="preserve"> from the actions we make today.</w:t>
      </w:r>
    </w:p>
    <w:p w:rsidR="002B60E8" w:rsidRDefault="005B052D" w:rsidP="00DF54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A23FF">
        <w:rPr>
          <w:b/>
          <w:sz w:val="28"/>
          <w:szCs w:val="28"/>
        </w:rPr>
        <w:t>Mr. Chairman, before I start</w:t>
      </w:r>
      <w:r w:rsidR="0040705F">
        <w:rPr>
          <w:b/>
          <w:sz w:val="28"/>
          <w:szCs w:val="28"/>
        </w:rPr>
        <w:t xml:space="preserve">, </w:t>
      </w:r>
      <w:r w:rsidR="00151B7A">
        <w:rPr>
          <w:b/>
          <w:sz w:val="28"/>
          <w:szCs w:val="28"/>
        </w:rPr>
        <w:t xml:space="preserve">please </w:t>
      </w:r>
      <w:r w:rsidR="00BE5BEE">
        <w:rPr>
          <w:b/>
          <w:sz w:val="28"/>
          <w:szCs w:val="28"/>
        </w:rPr>
        <w:t>allow me to</w:t>
      </w:r>
      <w:r w:rsidR="009A23FF">
        <w:rPr>
          <w:b/>
          <w:sz w:val="28"/>
          <w:szCs w:val="28"/>
        </w:rPr>
        <w:t xml:space="preserve"> read</w:t>
      </w:r>
      <w:r w:rsidR="00CD5529">
        <w:rPr>
          <w:b/>
          <w:sz w:val="28"/>
          <w:szCs w:val="28"/>
        </w:rPr>
        <w:t xml:space="preserve"> </w:t>
      </w:r>
      <w:r w:rsidR="009A23FF">
        <w:rPr>
          <w:b/>
          <w:sz w:val="28"/>
          <w:szCs w:val="28"/>
        </w:rPr>
        <w:t>a quote from President George Washington</w:t>
      </w:r>
      <w:r w:rsidR="00CD5529">
        <w:rPr>
          <w:b/>
          <w:sz w:val="28"/>
          <w:szCs w:val="28"/>
        </w:rPr>
        <w:t xml:space="preserve"> in order</w:t>
      </w:r>
      <w:r w:rsidR="00B07444">
        <w:rPr>
          <w:b/>
          <w:sz w:val="28"/>
          <w:szCs w:val="28"/>
        </w:rPr>
        <w:t xml:space="preserve"> </w:t>
      </w:r>
      <w:r w:rsidR="00092F25">
        <w:rPr>
          <w:b/>
          <w:sz w:val="28"/>
          <w:szCs w:val="28"/>
        </w:rPr>
        <w:t xml:space="preserve">to place </w:t>
      </w:r>
      <w:r w:rsidR="00151B7A">
        <w:rPr>
          <w:b/>
          <w:sz w:val="28"/>
          <w:szCs w:val="28"/>
        </w:rPr>
        <w:t xml:space="preserve">our ideas </w:t>
      </w:r>
      <w:r w:rsidR="0040705F">
        <w:rPr>
          <w:b/>
          <w:sz w:val="28"/>
          <w:szCs w:val="28"/>
        </w:rPr>
        <w:t xml:space="preserve">in perspective for this afternoon. </w:t>
      </w:r>
      <w:r w:rsidR="009A23FF">
        <w:rPr>
          <w:b/>
          <w:sz w:val="28"/>
          <w:szCs w:val="28"/>
        </w:rPr>
        <w:t xml:space="preserve"> </w:t>
      </w:r>
    </w:p>
    <w:p w:rsidR="002B60E8" w:rsidRDefault="002B60E8" w:rsidP="00DF5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Pr="00CD55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yellow"/>
          <w:shd w:val="clear" w:color="auto" w:fill="FFFFFF"/>
        </w:rPr>
        <w:t xml:space="preserve">"The willingness with which our young people are likely to serve in any war, no matter how justified, shall be directly proportional to how they perceive veterans of earlier wars, </w:t>
      </w:r>
      <w:r w:rsidR="003D2E42" w:rsidRPr="00CD55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yellow"/>
          <w:shd w:val="clear" w:color="auto" w:fill="FFFFFF"/>
        </w:rPr>
        <w:t>on</w:t>
      </w:r>
      <w:r w:rsidRPr="00CD55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yellow"/>
          <w:shd w:val="clear" w:color="auto" w:fill="FFFFFF"/>
        </w:rPr>
        <w:t xml:space="preserve"> how they were treated and appreciated by our nation."</w:t>
      </w:r>
      <w:r w:rsidRPr="001D3E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  </w:t>
      </w:r>
    </w:p>
    <w:p w:rsidR="003D2E42" w:rsidRPr="001D3EC5" w:rsidRDefault="003D2E42" w:rsidP="00DF5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B05F8" w:rsidRDefault="002B60E8" w:rsidP="00DF54BB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1D3E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="00CB05F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D2E42">
        <w:rPr>
          <w:b/>
          <w:sz w:val="28"/>
          <w:szCs w:val="28"/>
        </w:rPr>
        <w:t xml:space="preserve">Mr. </w:t>
      </w:r>
      <w:r w:rsidR="00377DA4">
        <w:rPr>
          <w:b/>
          <w:sz w:val="28"/>
          <w:szCs w:val="28"/>
        </w:rPr>
        <w:t>Chairman</w:t>
      </w:r>
      <w:r w:rsidR="00EE2FEF">
        <w:rPr>
          <w:b/>
          <w:sz w:val="28"/>
          <w:szCs w:val="28"/>
        </w:rPr>
        <w:t xml:space="preserve">, </w:t>
      </w:r>
      <w:r w:rsidR="00970ED4">
        <w:rPr>
          <w:b/>
          <w:sz w:val="28"/>
          <w:szCs w:val="28"/>
        </w:rPr>
        <w:t xml:space="preserve">every day </w:t>
      </w:r>
      <w:r w:rsidR="005F2AFA">
        <w:rPr>
          <w:b/>
          <w:sz w:val="28"/>
          <w:szCs w:val="28"/>
        </w:rPr>
        <w:t xml:space="preserve">we </w:t>
      </w:r>
      <w:r w:rsidR="00A76E44">
        <w:rPr>
          <w:b/>
          <w:sz w:val="28"/>
          <w:szCs w:val="28"/>
        </w:rPr>
        <w:t>delay</w:t>
      </w:r>
      <w:r w:rsidR="00080A09">
        <w:rPr>
          <w:b/>
          <w:sz w:val="28"/>
          <w:szCs w:val="28"/>
        </w:rPr>
        <w:t xml:space="preserve"> </w:t>
      </w:r>
      <w:r w:rsidR="00970ED4">
        <w:rPr>
          <w:b/>
          <w:sz w:val="28"/>
          <w:szCs w:val="28"/>
        </w:rPr>
        <w:t xml:space="preserve">the </w:t>
      </w:r>
      <w:r w:rsidR="00080A09">
        <w:rPr>
          <w:b/>
          <w:sz w:val="28"/>
          <w:szCs w:val="28"/>
        </w:rPr>
        <w:t>well</w:t>
      </w:r>
      <w:r w:rsidR="0040705F">
        <w:rPr>
          <w:b/>
          <w:sz w:val="28"/>
          <w:szCs w:val="28"/>
        </w:rPr>
        <w:t xml:space="preserve">-being of </w:t>
      </w:r>
      <w:r w:rsidR="00080A09">
        <w:rPr>
          <w:b/>
          <w:sz w:val="28"/>
          <w:szCs w:val="28"/>
        </w:rPr>
        <w:t>earned benefits, quality</w:t>
      </w:r>
      <w:r w:rsidR="00E4134A">
        <w:rPr>
          <w:b/>
          <w:sz w:val="28"/>
          <w:szCs w:val="28"/>
        </w:rPr>
        <w:t xml:space="preserve"> </w:t>
      </w:r>
      <w:r w:rsidR="005F2AFA">
        <w:rPr>
          <w:b/>
          <w:sz w:val="28"/>
          <w:szCs w:val="28"/>
        </w:rPr>
        <w:t>treatme</w:t>
      </w:r>
      <w:r w:rsidR="00CB05F8">
        <w:rPr>
          <w:b/>
          <w:sz w:val="28"/>
          <w:szCs w:val="28"/>
        </w:rPr>
        <w:t>nt</w:t>
      </w:r>
      <w:r w:rsidR="00605B0C">
        <w:rPr>
          <w:b/>
          <w:sz w:val="28"/>
          <w:szCs w:val="28"/>
        </w:rPr>
        <w:t>s</w:t>
      </w:r>
      <w:r w:rsidR="00CB05F8">
        <w:rPr>
          <w:b/>
          <w:sz w:val="28"/>
          <w:szCs w:val="28"/>
        </w:rPr>
        <w:t xml:space="preserve"> </w:t>
      </w:r>
      <w:r w:rsidR="00605B0C">
        <w:rPr>
          <w:b/>
          <w:sz w:val="28"/>
          <w:szCs w:val="28"/>
        </w:rPr>
        <w:t>a</w:t>
      </w:r>
      <w:r w:rsidR="00E4134A">
        <w:rPr>
          <w:b/>
          <w:sz w:val="28"/>
          <w:szCs w:val="28"/>
        </w:rPr>
        <w:t xml:space="preserve">nd </w:t>
      </w:r>
      <w:r w:rsidR="00080A09">
        <w:rPr>
          <w:b/>
          <w:sz w:val="28"/>
          <w:szCs w:val="28"/>
        </w:rPr>
        <w:t xml:space="preserve">life’s </w:t>
      </w:r>
      <w:r w:rsidR="00E4134A">
        <w:rPr>
          <w:b/>
          <w:sz w:val="28"/>
          <w:szCs w:val="28"/>
        </w:rPr>
        <w:t xml:space="preserve">sustainability </w:t>
      </w:r>
      <w:r w:rsidR="003D2E42">
        <w:rPr>
          <w:b/>
          <w:sz w:val="28"/>
          <w:szCs w:val="28"/>
        </w:rPr>
        <w:t xml:space="preserve">for </w:t>
      </w:r>
      <w:r w:rsidR="00377DA4">
        <w:rPr>
          <w:b/>
          <w:sz w:val="28"/>
          <w:szCs w:val="28"/>
        </w:rPr>
        <w:t>our Blue</w:t>
      </w:r>
      <w:r w:rsidR="003D2E42">
        <w:rPr>
          <w:b/>
          <w:sz w:val="28"/>
          <w:szCs w:val="28"/>
        </w:rPr>
        <w:t xml:space="preserve"> W</w:t>
      </w:r>
      <w:r w:rsidR="00D62225">
        <w:rPr>
          <w:b/>
          <w:sz w:val="28"/>
          <w:szCs w:val="28"/>
        </w:rPr>
        <w:t xml:space="preserve">ater </w:t>
      </w:r>
      <w:r w:rsidR="00E4134A">
        <w:rPr>
          <w:b/>
          <w:sz w:val="28"/>
          <w:szCs w:val="28"/>
        </w:rPr>
        <w:t xml:space="preserve">Navy </w:t>
      </w:r>
      <w:r w:rsidR="00EE2FEF">
        <w:rPr>
          <w:b/>
          <w:sz w:val="28"/>
          <w:szCs w:val="28"/>
        </w:rPr>
        <w:t xml:space="preserve">Veterans, </w:t>
      </w:r>
      <w:r w:rsidR="00CB05F8">
        <w:rPr>
          <w:b/>
          <w:sz w:val="28"/>
          <w:szCs w:val="28"/>
        </w:rPr>
        <w:t>we</w:t>
      </w:r>
      <w:r w:rsidR="002E0098">
        <w:rPr>
          <w:b/>
          <w:sz w:val="28"/>
          <w:szCs w:val="28"/>
        </w:rPr>
        <w:t xml:space="preserve"> are</w:t>
      </w:r>
      <w:r w:rsidR="00CB05F8">
        <w:rPr>
          <w:b/>
          <w:sz w:val="28"/>
          <w:szCs w:val="28"/>
        </w:rPr>
        <w:t xml:space="preserve"> los</w:t>
      </w:r>
      <w:r w:rsidR="002E0098">
        <w:rPr>
          <w:b/>
          <w:sz w:val="28"/>
          <w:szCs w:val="28"/>
        </w:rPr>
        <w:t>ing</w:t>
      </w:r>
      <w:r w:rsidR="005B052D">
        <w:rPr>
          <w:b/>
          <w:sz w:val="28"/>
          <w:szCs w:val="28"/>
        </w:rPr>
        <w:t xml:space="preserve"> the</w:t>
      </w:r>
      <w:r w:rsidR="00E4134A">
        <w:rPr>
          <w:b/>
          <w:sz w:val="28"/>
          <w:szCs w:val="28"/>
        </w:rPr>
        <w:t>ir</w:t>
      </w:r>
      <w:r w:rsidR="00CB05F8">
        <w:rPr>
          <w:b/>
          <w:sz w:val="28"/>
          <w:szCs w:val="28"/>
        </w:rPr>
        <w:t xml:space="preserve"> </w:t>
      </w:r>
      <w:r w:rsidR="003D2E42">
        <w:rPr>
          <w:b/>
          <w:sz w:val="28"/>
          <w:szCs w:val="28"/>
        </w:rPr>
        <w:t>confidence and creditability</w:t>
      </w:r>
      <w:r w:rsidR="00E4134A">
        <w:rPr>
          <w:b/>
          <w:sz w:val="28"/>
          <w:szCs w:val="28"/>
        </w:rPr>
        <w:t xml:space="preserve"> as a nation.</w:t>
      </w:r>
      <w:r w:rsidR="0040705F">
        <w:rPr>
          <w:b/>
          <w:sz w:val="28"/>
          <w:szCs w:val="28"/>
        </w:rPr>
        <w:t xml:space="preserve"> Through </w:t>
      </w:r>
      <w:r w:rsidR="005F2AFA">
        <w:rPr>
          <w:b/>
          <w:sz w:val="28"/>
          <w:szCs w:val="28"/>
        </w:rPr>
        <w:t>despair</w:t>
      </w:r>
      <w:r w:rsidR="00D62225">
        <w:rPr>
          <w:b/>
          <w:sz w:val="28"/>
          <w:szCs w:val="28"/>
        </w:rPr>
        <w:t xml:space="preserve">, </w:t>
      </w:r>
      <w:r w:rsidR="003D2E42">
        <w:rPr>
          <w:b/>
          <w:sz w:val="28"/>
          <w:szCs w:val="28"/>
        </w:rPr>
        <w:t>addiction</w:t>
      </w:r>
      <w:r w:rsidR="00080A09">
        <w:rPr>
          <w:b/>
          <w:sz w:val="28"/>
          <w:szCs w:val="28"/>
        </w:rPr>
        <w:t>s</w:t>
      </w:r>
      <w:r w:rsidR="003D2E42">
        <w:rPr>
          <w:b/>
          <w:sz w:val="28"/>
          <w:szCs w:val="28"/>
        </w:rPr>
        <w:t>, homelessness, and suicide</w:t>
      </w:r>
      <w:r w:rsidR="00AA64AF">
        <w:rPr>
          <w:b/>
          <w:sz w:val="28"/>
          <w:szCs w:val="28"/>
        </w:rPr>
        <w:t>s</w:t>
      </w:r>
      <w:r w:rsidR="009A568B">
        <w:rPr>
          <w:b/>
          <w:sz w:val="28"/>
          <w:szCs w:val="28"/>
        </w:rPr>
        <w:t>, our</w:t>
      </w:r>
      <w:r w:rsidR="00080A09">
        <w:rPr>
          <w:b/>
          <w:sz w:val="28"/>
          <w:szCs w:val="28"/>
        </w:rPr>
        <w:t xml:space="preserve"> </w:t>
      </w:r>
      <w:r w:rsidR="00970ED4">
        <w:rPr>
          <w:b/>
          <w:sz w:val="28"/>
          <w:szCs w:val="28"/>
        </w:rPr>
        <w:t>aging</w:t>
      </w:r>
      <w:r w:rsidR="00E4134A">
        <w:rPr>
          <w:b/>
          <w:sz w:val="28"/>
          <w:szCs w:val="28"/>
        </w:rPr>
        <w:t xml:space="preserve"> Vietnam Veteran</w:t>
      </w:r>
      <w:r w:rsidR="00605B0C">
        <w:rPr>
          <w:b/>
          <w:sz w:val="28"/>
          <w:szCs w:val="28"/>
        </w:rPr>
        <w:t>s</w:t>
      </w:r>
      <w:r w:rsidR="00092F25">
        <w:rPr>
          <w:b/>
          <w:sz w:val="28"/>
          <w:szCs w:val="28"/>
        </w:rPr>
        <w:t>’</w:t>
      </w:r>
      <w:r w:rsidR="00EE2FEF">
        <w:rPr>
          <w:b/>
          <w:sz w:val="28"/>
          <w:szCs w:val="28"/>
        </w:rPr>
        <w:t xml:space="preserve"> population</w:t>
      </w:r>
      <w:r w:rsidR="00E4134A">
        <w:rPr>
          <w:b/>
          <w:sz w:val="28"/>
          <w:szCs w:val="28"/>
        </w:rPr>
        <w:t>,</w:t>
      </w:r>
      <w:r w:rsidR="00EE2FEF">
        <w:rPr>
          <w:b/>
          <w:sz w:val="28"/>
          <w:szCs w:val="28"/>
        </w:rPr>
        <w:t xml:space="preserve"> can</w:t>
      </w:r>
      <w:r w:rsidR="00E4134A">
        <w:rPr>
          <w:b/>
          <w:sz w:val="28"/>
          <w:szCs w:val="28"/>
        </w:rPr>
        <w:t xml:space="preserve"> </w:t>
      </w:r>
      <w:r w:rsidR="001F7E59">
        <w:rPr>
          <w:b/>
          <w:sz w:val="28"/>
          <w:szCs w:val="28"/>
        </w:rPr>
        <w:t xml:space="preserve">only </w:t>
      </w:r>
      <w:r w:rsidR="0040705F">
        <w:rPr>
          <w:b/>
          <w:sz w:val="28"/>
          <w:szCs w:val="28"/>
        </w:rPr>
        <w:t xml:space="preserve">wonder </w:t>
      </w:r>
      <w:r w:rsidR="001F7E59">
        <w:rPr>
          <w:b/>
          <w:sz w:val="28"/>
          <w:szCs w:val="28"/>
        </w:rPr>
        <w:t xml:space="preserve">and frequently </w:t>
      </w:r>
      <w:r w:rsidR="0040705F">
        <w:rPr>
          <w:b/>
          <w:sz w:val="28"/>
          <w:szCs w:val="28"/>
        </w:rPr>
        <w:t>ask, “</w:t>
      </w:r>
      <w:r w:rsidR="009A568B" w:rsidRPr="002E0098">
        <w:rPr>
          <w:b/>
          <w:i/>
          <w:sz w:val="28"/>
          <w:szCs w:val="28"/>
          <w:u w:val="single"/>
        </w:rPr>
        <w:t>Do</w:t>
      </w:r>
      <w:r w:rsidR="0040705F" w:rsidRPr="002E0098">
        <w:rPr>
          <w:b/>
          <w:i/>
          <w:sz w:val="28"/>
          <w:szCs w:val="28"/>
          <w:u w:val="single"/>
        </w:rPr>
        <w:t xml:space="preserve"> they really care</w:t>
      </w:r>
      <w:r w:rsidR="001F7E59">
        <w:rPr>
          <w:b/>
          <w:sz w:val="28"/>
          <w:szCs w:val="28"/>
        </w:rPr>
        <w:t>?”</w:t>
      </w:r>
      <w:r w:rsidR="009A568B">
        <w:rPr>
          <w:b/>
          <w:sz w:val="28"/>
          <w:szCs w:val="28"/>
        </w:rPr>
        <w:t xml:space="preserve"> </w:t>
      </w:r>
      <w:r w:rsidR="005F2AFA">
        <w:rPr>
          <w:b/>
          <w:sz w:val="28"/>
          <w:szCs w:val="28"/>
        </w:rPr>
        <w:t>For me</w:t>
      </w:r>
      <w:r w:rsidR="00D62225">
        <w:rPr>
          <w:b/>
          <w:sz w:val="28"/>
          <w:szCs w:val="28"/>
        </w:rPr>
        <w:t xml:space="preserve">, </w:t>
      </w:r>
      <w:r w:rsidR="009A23FF">
        <w:rPr>
          <w:b/>
          <w:sz w:val="28"/>
          <w:szCs w:val="28"/>
        </w:rPr>
        <w:t xml:space="preserve">as </w:t>
      </w:r>
      <w:r w:rsidR="002E0098">
        <w:rPr>
          <w:b/>
          <w:sz w:val="28"/>
          <w:szCs w:val="28"/>
        </w:rPr>
        <w:t>that</w:t>
      </w:r>
      <w:r w:rsidR="00605B0C">
        <w:rPr>
          <w:b/>
          <w:sz w:val="28"/>
          <w:szCs w:val="28"/>
        </w:rPr>
        <w:t xml:space="preserve"> </w:t>
      </w:r>
      <w:r w:rsidR="00E4134A">
        <w:rPr>
          <w:b/>
          <w:sz w:val="28"/>
          <w:szCs w:val="28"/>
        </w:rPr>
        <w:t>young 19 year old</w:t>
      </w:r>
      <w:r w:rsidR="00080A09">
        <w:rPr>
          <w:b/>
          <w:sz w:val="28"/>
          <w:szCs w:val="28"/>
        </w:rPr>
        <w:t xml:space="preserve"> </w:t>
      </w:r>
      <w:r w:rsidR="00D62225">
        <w:rPr>
          <w:b/>
          <w:sz w:val="28"/>
          <w:szCs w:val="28"/>
        </w:rPr>
        <w:t xml:space="preserve">from </w:t>
      </w:r>
      <w:r w:rsidR="00E4134A">
        <w:rPr>
          <w:b/>
          <w:sz w:val="28"/>
          <w:szCs w:val="28"/>
        </w:rPr>
        <w:t xml:space="preserve">northeast </w:t>
      </w:r>
      <w:r w:rsidR="005F2AFA">
        <w:rPr>
          <w:b/>
          <w:sz w:val="28"/>
          <w:szCs w:val="28"/>
        </w:rPr>
        <w:t>Ohio</w:t>
      </w:r>
      <w:r w:rsidR="00D62225">
        <w:rPr>
          <w:b/>
          <w:sz w:val="28"/>
          <w:szCs w:val="28"/>
        </w:rPr>
        <w:t>, I</w:t>
      </w:r>
      <w:r w:rsidR="005F2AFA">
        <w:rPr>
          <w:b/>
          <w:sz w:val="28"/>
          <w:szCs w:val="28"/>
        </w:rPr>
        <w:t xml:space="preserve"> never knew we were a</w:t>
      </w:r>
      <w:r w:rsidR="003D2E42">
        <w:rPr>
          <w:b/>
          <w:sz w:val="28"/>
          <w:szCs w:val="28"/>
        </w:rPr>
        <w:t>t</w:t>
      </w:r>
      <w:r w:rsidR="00CB05F8">
        <w:rPr>
          <w:b/>
          <w:sz w:val="28"/>
          <w:szCs w:val="28"/>
        </w:rPr>
        <w:t xml:space="preserve"> war until </w:t>
      </w:r>
      <w:r w:rsidR="00D62225">
        <w:rPr>
          <w:b/>
          <w:sz w:val="28"/>
          <w:szCs w:val="28"/>
        </w:rPr>
        <w:t>I reported aboard my first ship</w:t>
      </w:r>
      <w:r w:rsidR="00C06482">
        <w:rPr>
          <w:b/>
          <w:sz w:val="28"/>
          <w:szCs w:val="28"/>
        </w:rPr>
        <w:t xml:space="preserve"> heading to</w:t>
      </w:r>
      <w:r w:rsidR="001F7E59">
        <w:rPr>
          <w:b/>
          <w:sz w:val="28"/>
          <w:szCs w:val="28"/>
        </w:rPr>
        <w:t xml:space="preserve"> Vietnam.</w:t>
      </w:r>
      <w:r w:rsidR="00D62225">
        <w:rPr>
          <w:b/>
          <w:sz w:val="28"/>
          <w:szCs w:val="28"/>
        </w:rPr>
        <w:t xml:space="preserve"> This </w:t>
      </w:r>
      <w:r w:rsidR="00080A09">
        <w:rPr>
          <w:b/>
          <w:sz w:val="28"/>
          <w:szCs w:val="28"/>
        </w:rPr>
        <w:t xml:space="preserve">however, </w:t>
      </w:r>
      <w:r w:rsidR="00CD5529">
        <w:rPr>
          <w:b/>
          <w:sz w:val="28"/>
          <w:szCs w:val="28"/>
        </w:rPr>
        <w:t xml:space="preserve">I </w:t>
      </w:r>
      <w:r w:rsidR="00E4134A">
        <w:rPr>
          <w:b/>
          <w:sz w:val="28"/>
          <w:szCs w:val="28"/>
        </w:rPr>
        <w:t xml:space="preserve">did not sway </w:t>
      </w:r>
      <w:r w:rsidR="00D62225">
        <w:rPr>
          <w:b/>
          <w:sz w:val="28"/>
          <w:szCs w:val="28"/>
        </w:rPr>
        <w:t xml:space="preserve">my commitment to </w:t>
      </w:r>
      <w:r w:rsidR="00BE5BEE">
        <w:rPr>
          <w:b/>
          <w:sz w:val="28"/>
          <w:szCs w:val="28"/>
        </w:rPr>
        <w:t xml:space="preserve">the </w:t>
      </w:r>
      <w:r w:rsidR="00D62225">
        <w:rPr>
          <w:b/>
          <w:sz w:val="28"/>
          <w:szCs w:val="28"/>
        </w:rPr>
        <w:t>enlistment oath</w:t>
      </w:r>
      <w:r w:rsidR="00BE5BEE">
        <w:rPr>
          <w:b/>
          <w:sz w:val="28"/>
          <w:szCs w:val="28"/>
        </w:rPr>
        <w:t xml:space="preserve"> I took</w:t>
      </w:r>
      <w:r w:rsidR="00231D71">
        <w:rPr>
          <w:b/>
          <w:sz w:val="28"/>
          <w:szCs w:val="28"/>
        </w:rPr>
        <w:t>,</w:t>
      </w:r>
      <w:r w:rsidR="00D62225">
        <w:rPr>
          <w:b/>
          <w:sz w:val="28"/>
          <w:szCs w:val="28"/>
        </w:rPr>
        <w:t xml:space="preserve"> </w:t>
      </w:r>
      <w:r w:rsidR="005F2AFA">
        <w:rPr>
          <w:b/>
          <w:sz w:val="28"/>
          <w:szCs w:val="28"/>
        </w:rPr>
        <w:t>“</w:t>
      </w:r>
      <w:r w:rsidR="005F2AFA" w:rsidRPr="00CD5529">
        <w:rPr>
          <w:b/>
          <w:i/>
          <w:sz w:val="28"/>
          <w:szCs w:val="28"/>
          <w:highlight w:val="yellow"/>
        </w:rPr>
        <w:t xml:space="preserve">to </w:t>
      </w:r>
      <w:r w:rsidR="00605B0C" w:rsidRPr="00CD5529">
        <w:rPr>
          <w:b/>
          <w:i/>
          <w:sz w:val="28"/>
          <w:szCs w:val="28"/>
          <w:highlight w:val="yellow"/>
        </w:rPr>
        <w:t xml:space="preserve">protect and defend </w:t>
      </w:r>
      <w:r w:rsidR="005F2AFA" w:rsidRPr="00CD5529">
        <w:rPr>
          <w:b/>
          <w:i/>
          <w:sz w:val="28"/>
          <w:szCs w:val="28"/>
          <w:highlight w:val="yellow"/>
        </w:rPr>
        <w:t>the</w:t>
      </w:r>
      <w:r w:rsidR="005F2AFA" w:rsidRPr="00CB05F8">
        <w:rPr>
          <w:b/>
          <w:i/>
          <w:sz w:val="28"/>
          <w:szCs w:val="28"/>
        </w:rPr>
        <w:t xml:space="preserve"> </w:t>
      </w:r>
      <w:r w:rsidR="005F2AFA" w:rsidRPr="00CD5529">
        <w:rPr>
          <w:b/>
          <w:i/>
          <w:sz w:val="28"/>
          <w:szCs w:val="28"/>
          <w:highlight w:val="yellow"/>
        </w:rPr>
        <w:t>Con</w:t>
      </w:r>
      <w:r w:rsidR="00D62225" w:rsidRPr="00CD5529">
        <w:rPr>
          <w:b/>
          <w:i/>
          <w:sz w:val="28"/>
          <w:szCs w:val="28"/>
          <w:highlight w:val="yellow"/>
        </w:rPr>
        <w:t>stitution of</w:t>
      </w:r>
      <w:r w:rsidR="00D62225" w:rsidRPr="00CD5529">
        <w:rPr>
          <w:b/>
          <w:sz w:val="28"/>
          <w:szCs w:val="28"/>
          <w:highlight w:val="yellow"/>
        </w:rPr>
        <w:t xml:space="preserve"> </w:t>
      </w:r>
      <w:r w:rsidR="00D62225" w:rsidRPr="00CD5529">
        <w:rPr>
          <w:b/>
          <w:i/>
          <w:sz w:val="28"/>
          <w:szCs w:val="28"/>
          <w:highlight w:val="yellow"/>
        </w:rPr>
        <w:t>the United States</w:t>
      </w:r>
      <w:r w:rsidR="00D62225">
        <w:rPr>
          <w:b/>
          <w:sz w:val="28"/>
          <w:szCs w:val="28"/>
        </w:rPr>
        <w:t>”</w:t>
      </w:r>
      <w:r w:rsidR="00970ED4">
        <w:rPr>
          <w:b/>
          <w:sz w:val="28"/>
          <w:szCs w:val="28"/>
        </w:rPr>
        <w:t xml:space="preserve">. </w:t>
      </w:r>
      <w:r w:rsidR="002E0098">
        <w:rPr>
          <w:b/>
          <w:sz w:val="28"/>
          <w:szCs w:val="28"/>
        </w:rPr>
        <w:t xml:space="preserve">We can all agree on one thing, </w:t>
      </w:r>
      <w:r w:rsidR="00B07444">
        <w:rPr>
          <w:b/>
          <w:sz w:val="28"/>
          <w:szCs w:val="28"/>
        </w:rPr>
        <w:t xml:space="preserve">that </w:t>
      </w:r>
      <w:r w:rsidR="002E0098">
        <w:rPr>
          <w:b/>
          <w:sz w:val="28"/>
          <w:szCs w:val="28"/>
        </w:rPr>
        <w:t>t</w:t>
      </w:r>
      <w:r w:rsidR="00D62225">
        <w:rPr>
          <w:b/>
          <w:sz w:val="28"/>
          <w:szCs w:val="28"/>
        </w:rPr>
        <w:t xml:space="preserve">he Vietnam era was a very unpopular </w:t>
      </w:r>
      <w:r w:rsidR="00CB05F8">
        <w:rPr>
          <w:b/>
          <w:sz w:val="28"/>
          <w:szCs w:val="28"/>
        </w:rPr>
        <w:t xml:space="preserve">and emotional </w:t>
      </w:r>
      <w:r w:rsidR="00D62225">
        <w:rPr>
          <w:b/>
          <w:sz w:val="28"/>
          <w:szCs w:val="28"/>
        </w:rPr>
        <w:t>time b</w:t>
      </w:r>
      <w:r w:rsidR="00080A09">
        <w:rPr>
          <w:b/>
          <w:sz w:val="28"/>
          <w:szCs w:val="28"/>
        </w:rPr>
        <w:t>ack then</w:t>
      </w:r>
      <w:r w:rsidR="00092F25">
        <w:rPr>
          <w:b/>
          <w:sz w:val="28"/>
          <w:szCs w:val="28"/>
        </w:rPr>
        <w:t xml:space="preserve">. </w:t>
      </w:r>
      <w:r w:rsidR="00080A09">
        <w:rPr>
          <w:b/>
          <w:sz w:val="28"/>
          <w:szCs w:val="28"/>
        </w:rPr>
        <w:t>I</w:t>
      </w:r>
      <w:r w:rsidR="00092F25">
        <w:rPr>
          <w:b/>
          <w:sz w:val="28"/>
          <w:szCs w:val="28"/>
        </w:rPr>
        <w:t>, however,</w:t>
      </w:r>
      <w:r w:rsidR="00080A09">
        <w:rPr>
          <w:b/>
          <w:sz w:val="28"/>
          <w:szCs w:val="28"/>
        </w:rPr>
        <w:t xml:space="preserve"> </w:t>
      </w:r>
      <w:r w:rsidR="00080A09">
        <w:rPr>
          <w:b/>
          <w:sz w:val="28"/>
          <w:szCs w:val="28"/>
        </w:rPr>
        <w:lastRenderedPageBreak/>
        <w:t xml:space="preserve">chose to </w:t>
      </w:r>
      <w:r w:rsidR="007E79CE">
        <w:rPr>
          <w:b/>
          <w:sz w:val="28"/>
          <w:szCs w:val="28"/>
        </w:rPr>
        <w:t xml:space="preserve">serve </w:t>
      </w:r>
      <w:r w:rsidR="00293F0C">
        <w:rPr>
          <w:b/>
          <w:sz w:val="28"/>
          <w:szCs w:val="28"/>
        </w:rPr>
        <w:t xml:space="preserve">towards a more deliberate and </w:t>
      </w:r>
      <w:r w:rsidR="00080A09">
        <w:rPr>
          <w:b/>
          <w:sz w:val="28"/>
          <w:szCs w:val="28"/>
        </w:rPr>
        <w:t>positive</w:t>
      </w:r>
      <w:r w:rsidR="002E0098">
        <w:rPr>
          <w:b/>
          <w:sz w:val="28"/>
          <w:szCs w:val="28"/>
        </w:rPr>
        <w:t xml:space="preserve"> course </w:t>
      </w:r>
      <w:r w:rsidR="00293F0C">
        <w:rPr>
          <w:b/>
          <w:sz w:val="28"/>
          <w:szCs w:val="28"/>
        </w:rPr>
        <w:t xml:space="preserve">for our country and </w:t>
      </w:r>
      <w:r w:rsidR="0040705F">
        <w:rPr>
          <w:b/>
          <w:sz w:val="28"/>
          <w:szCs w:val="28"/>
        </w:rPr>
        <w:t xml:space="preserve">invest in its </w:t>
      </w:r>
      <w:r w:rsidR="00F23997">
        <w:rPr>
          <w:b/>
          <w:sz w:val="28"/>
          <w:szCs w:val="28"/>
        </w:rPr>
        <w:t>national interest</w:t>
      </w:r>
      <w:r w:rsidR="0040705F">
        <w:rPr>
          <w:b/>
          <w:sz w:val="28"/>
          <w:szCs w:val="28"/>
        </w:rPr>
        <w:t xml:space="preserve"> and securities.</w:t>
      </w:r>
    </w:p>
    <w:p w:rsidR="005F2AFA" w:rsidRPr="00CB05F8" w:rsidRDefault="00D62225" w:rsidP="00DF5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5F2AFA" w:rsidRDefault="005F2AFA" w:rsidP="00DF54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4441E">
        <w:rPr>
          <w:b/>
          <w:sz w:val="28"/>
          <w:szCs w:val="28"/>
        </w:rPr>
        <w:t xml:space="preserve">The House recently and </w:t>
      </w:r>
      <w:r w:rsidR="00310452">
        <w:rPr>
          <w:b/>
          <w:sz w:val="28"/>
          <w:szCs w:val="28"/>
        </w:rPr>
        <w:t>overwhelmingly,</w:t>
      </w:r>
      <w:r w:rsidR="00E4441E">
        <w:rPr>
          <w:b/>
          <w:sz w:val="28"/>
          <w:szCs w:val="28"/>
        </w:rPr>
        <w:t xml:space="preserve"> voted </w:t>
      </w:r>
      <w:r w:rsidR="00310452">
        <w:rPr>
          <w:b/>
          <w:sz w:val="28"/>
          <w:szCs w:val="28"/>
        </w:rPr>
        <w:t>382-0, for</w:t>
      </w:r>
      <w:r w:rsidR="00E4134A">
        <w:rPr>
          <w:b/>
          <w:sz w:val="28"/>
          <w:szCs w:val="28"/>
        </w:rPr>
        <w:t xml:space="preserve"> HR</w:t>
      </w:r>
      <w:r w:rsidR="00CD5529">
        <w:rPr>
          <w:b/>
          <w:sz w:val="28"/>
          <w:szCs w:val="28"/>
        </w:rPr>
        <w:t>-</w:t>
      </w:r>
      <w:r w:rsidR="00E4134A">
        <w:rPr>
          <w:b/>
          <w:sz w:val="28"/>
          <w:szCs w:val="28"/>
        </w:rPr>
        <w:t xml:space="preserve">299. </w:t>
      </w:r>
      <w:r w:rsidR="00EE2FEF">
        <w:rPr>
          <w:b/>
          <w:sz w:val="28"/>
          <w:szCs w:val="28"/>
        </w:rPr>
        <w:t>On that day, Veterans across this</w:t>
      </w:r>
      <w:r w:rsidR="00E4134A">
        <w:rPr>
          <w:b/>
          <w:sz w:val="28"/>
          <w:szCs w:val="28"/>
        </w:rPr>
        <w:t xml:space="preserve"> </w:t>
      </w:r>
      <w:r w:rsidR="00E4441E">
        <w:rPr>
          <w:b/>
          <w:sz w:val="28"/>
          <w:szCs w:val="28"/>
        </w:rPr>
        <w:t xml:space="preserve">nation lit up </w:t>
      </w:r>
      <w:r w:rsidR="00E4134A">
        <w:rPr>
          <w:b/>
          <w:sz w:val="28"/>
          <w:szCs w:val="28"/>
        </w:rPr>
        <w:t>phones lines, social media</w:t>
      </w:r>
      <w:r w:rsidR="00E4441E">
        <w:rPr>
          <w:b/>
          <w:sz w:val="28"/>
          <w:szCs w:val="28"/>
        </w:rPr>
        <w:t xml:space="preserve"> resources</w:t>
      </w:r>
      <w:r w:rsidR="00293F0C">
        <w:rPr>
          <w:b/>
          <w:sz w:val="28"/>
          <w:szCs w:val="28"/>
        </w:rPr>
        <w:t>,</w:t>
      </w:r>
      <w:r w:rsidR="00E4134A">
        <w:rPr>
          <w:b/>
          <w:sz w:val="28"/>
          <w:szCs w:val="28"/>
        </w:rPr>
        <w:t xml:space="preserve"> </w:t>
      </w:r>
      <w:r w:rsidR="002E0098">
        <w:rPr>
          <w:b/>
          <w:sz w:val="28"/>
          <w:szCs w:val="28"/>
        </w:rPr>
        <w:t>in</w:t>
      </w:r>
      <w:r w:rsidR="00CD5529">
        <w:rPr>
          <w:b/>
          <w:sz w:val="28"/>
          <w:szCs w:val="28"/>
        </w:rPr>
        <w:t xml:space="preserve"> the hope and</w:t>
      </w:r>
      <w:r w:rsidR="002E0098">
        <w:rPr>
          <w:b/>
          <w:sz w:val="28"/>
          <w:szCs w:val="28"/>
        </w:rPr>
        <w:t xml:space="preserve"> </w:t>
      </w:r>
      <w:r w:rsidR="00EE2FEF">
        <w:rPr>
          <w:b/>
          <w:sz w:val="28"/>
          <w:szCs w:val="28"/>
        </w:rPr>
        <w:t>trust</w:t>
      </w:r>
      <w:r w:rsidR="002E0098">
        <w:rPr>
          <w:b/>
          <w:sz w:val="28"/>
          <w:szCs w:val="28"/>
        </w:rPr>
        <w:t xml:space="preserve"> </w:t>
      </w:r>
      <w:r w:rsidR="00B07444">
        <w:rPr>
          <w:b/>
          <w:sz w:val="28"/>
          <w:szCs w:val="28"/>
        </w:rPr>
        <w:t xml:space="preserve">that </w:t>
      </w:r>
      <w:r w:rsidR="00E4134A">
        <w:rPr>
          <w:b/>
          <w:sz w:val="28"/>
          <w:szCs w:val="28"/>
        </w:rPr>
        <w:t>they were</w:t>
      </w:r>
      <w:r w:rsidR="002E0098">
        <w:rPr>
          <w:b/>
          <w:sz w:val="28"/>
          <w:szCs w:val="28"/>
        </w:rPr>
        <w:t xml:space="preserve"> finally</w:t>
      </w:r>
      <w:r w:rsidR="00E4134A">
        <w:rPr>
          <w:b/>
          <w:sz w:val="28"/>
          <w:szCs w:val="28"/>
        </w:rPr>
        <w:t xml:space="preserve"> </w:t>
      </w:r>
      <w:r w:rsidR="00BE5BEE">
        <w:rPr>
          <w:b/>
          <w:sz w:val="28"/>
          <w:szCs w:val="28"/>
        </w:rPr>
        <w:t xml:space="preserve">realized and </w:t>
      </w:r>
      <w:r w:rsidR="00D41A54">
        <w:rPr>
          <w:b/>
          <w:sz w:val="28"/>
          <w:szCs w:val="28"/>
        </w:rPr>
        <w:t xml:space="preserve">valued for their service. </w:t>
      </w:r>
      <w:r w:rsidR="00E4441E">
        <w:rPr>
          <w:b/>
          <w:sz w:val="28"/>
          <w:szCs w:val="28"/>
        </w:rPr>
        <w:t>Today</w:t>
      </w:r>
      <w:r w:rsidR="00CD5529">
        <w:rPr>
          <w:b/>
          <w:sz w:val="28"/>
          <w:szCs w:val="28"/>
        </w:rPr>
        <w:t>,</w:t>
      </w:r>
      <w:r w:rsidR="00E4441E">
        <w:rPr>
          <w:b/>
          <w:sz w:val="28"/>
          <w:szCs w:val="28"/>
        </w:rPr>
        <w:t xml:space="preserve"> this committee and the Senate</w:t>
      </w:r>
      <w:r w:rsidR="00BE5BEE">
        <w:rPr>
          <w:b/>
          <w:sz w:val="28"/>
          <w:szCs w:val="28"/>
        </w:rPr>
        <w:t xml:space="preserve"> </w:t>
      </w:r>
      <w:r w:rsidR="00E4441E">
        <w:rPr>
          <w:b/>
          <w:sz w:val="28"/>
          <w:szCs w:val="28"/>
        </w:rPr>
        <w:t xml:space="preserve">can further </w:t>
      </w:r>
      <w:r w:rsidR="00310452">
        <w:rPr>
          <w:b/>
          <w:sz w:val="28"/>
          <w:szCs w:val="28"/>
        </w:rPr>
        <w:t xml:space="preserve">seal </w:t>
      </w:r>
      <w:r w:rsidR="009A568B">
        <w:rPr>
          <w:b/>
          <w:sz w:val="28"/>
          <w:szCs w:val="28"/>
        </w:rPr>
        <w:t xml:space="preserve">that </w:t>
      </w:r>
      <w:r w:rsidR="00E4441E">
        <w:rPr>
          <w:b/>
          <w:sz w:val="28"/>
          <w:szCs w:val="28"/>
        </w:rPr>
        <w:t xml:space="preserve">confidence </w:t>
      </w:r>
      <w:r w:rsidR="00151B7A">
        <w:rPr>
          <w:b/>
          <w:sz w:val="28"/>
          <w:szCs w:val="28"/>
        </w:rPr>
        <w:t xml:space="preserve">to secure </w:t>
      </w:r>
      <w:r w:rsidR="009A568B">
        <w:rPr>
          <w:b/>
          <w:sz w:val="28"/>
          <w:szCs w:val="28"/>
        </w:rPr>
        <w:t>those “mandates” for care and attention</w:t>
      </w:r>
      <w:r w:rsidR="00151B7A">
        <w:rPr>
          <w:b/>
          <w:sz w:val="28"/>
          <w:szCs w:val="28"/>
        </w:rPr>
        <w:t xml:space="preserve">. </w:t>
      </w:r>
      <w:r w:rsidR="007921DE">
        <w:rPr>
          <w:b/>
          <w:sz w:val="28"/>
          <w:szCs w:val="28"/>
        </w:rPr>
        <w:t xml:space="preserve">For </w:t>
      </w:r>
      <w:r w:rsidR="00D30F04">
        <w:rPr>
          <w:b/>
          <w:sz w:val="28"/>
          <w:szCs w:val="28"/>
        </w:rPr>
        <w:t>years we</w:t>
      </w:r>
      <w:r w:rsidR="00600446">
        <w:rPr>
          <w:b/>
          <w:sz w:val="28"/>
          <w:szCs w:val="28"/>
        </w:rPr>
        <w:t xml:space="preserve"> </w:t>
      </w:r>
      <w:r w:rsidR="007921DE">
        <w:rPr>
          <w:b/>
          <w:sz w:val="28"/>
          <w:szCs w:val="28"/>
        </w:rPr>
        <w:t xml:space="preserve">have been </w:t>
      </w:r>
      <w:r w:rsidR="00D30F04">
        <w:rPr>
          <w:b/>
          <w:sz w:val="28"/>
          <w:szCs w:val="28"/>
        </w:rPr>
        <w:t>told,</w:t>
      </w:r>
      <w:r w:rsidR="00600446">
        <w:rPr>
          <w:b/>
          <w:sz w:val="28"/>
          <w:szCs w:val="28"/>
        </w:rPr>
        <w:t xml:space="preserve"> </w:t>
      </w:r>
      <w:r w:rsidR="007C6605">
        <w:rPr>
          <w:b/>
          <w:sz w:val="28"/>
          <w:szCs w:val="28"/>
        </w:rPr>
        <w:t>NO</w:t>
      </w:r>
      <w:r w:rsidR="00F23997">
        <w:rPr>
          <w:b/>
          <w:sz w:val="28"/>
          <w:szCs w:val="28"/>
        </w:rPr>
        <w:t xml:space="preserve">. </w:t>
      </w:r>
      <w:r w:rsidR="00231D71">
        <w:rPr>
          <w:b/>
          <w:sz w:val="28"/>
          <w:szCs w:val="28"/>
        </w:rPr>
        <w:t xml:space="preserve">Our Australian </w:t>
      </w:r>
      <w:r w:rsidR="00293F0C">
        <w:rPr>
          <w:b/>
          <w:sz w:val="28"/>
          <w:szCs w:val="28"/>
        </w:rPr>
        <w:t>c</w:t>
      </w:r>
      <w:r w:rsidR="00AA64AF">
        <w:rPr>
          <w:b/>
          <w:sz w:val="28"/>
          <w:szCs w:val="28"/>
        </w:rPr>
        <w:t xml:space="preserve">ounterparts and </w:t>
      </w:r>
      <w:r w:rsidR="00231D71">
        <w:rPr>
          <w:b/>
          <w:sz w:val="28"/>
          <w:szCs w:val="28"/>
        </w:rPr>
        <w:t xml:space="preserve">allies, with the same at-sea lifestyles, </w:t>
      </w:r>
      <w:r w:rsidR="00151B7A">
        <w:rPr>
          <w:b/>
          <w:sz w:val="28"/>
          <w:szCs w:val="28"/>
        </w:rPr>
        <w:t>experienced the</w:t>
      </w:r>
      <w:r w:rsidR="00293F0C">
        <w:rPr>
          <w:b/>
          <w:sz w:val="28"/>
          <w:szCs w:val="28"/>
        </w:rPr>
        <w:t xml:space="preserve"> same anguish </w:t>
      </w:r>
      <w:r w:rsidR="00EE2FEF">
        <w:rPr>
          <w:b/>
          <w:sz w:val="28"/>
          <w:szCs w:val="28"/>
        </w:rPr>
        <w:t>however initiated</w:t>
      </w:r>
      <w:r w:rsidR="00B07444">
        <w:rPr>
          <w:b/>
          <w:sz w:val="28"/>
          <w:szCs w:val="28"/>
        </w:rPr>
        <w:t xml:space="preserve"> the </w:t>
      </w:r>
      <w:r w:rsidR="00151B7A">
        <w:rPr>
          <w:b/>
          <w:sz w:val="28"/>
          <w:szCs w:val="28"/>
        </w:rPr>
        <w:t xml:space="preserve">means </w:t>
      </w:r>
      <w:r w:rsidR="000C3B76">
        <w:rPr>
          <w:b/>
          <w:sz w:val="28"/>
          <w:szCs w:val="28"/>
        </w:rPr>
        <w:t xml:space="preserve">to provide </w:t>
      </w:r>
      <w:r w:rsidR="00151B7A">
        <w:rPr>
          <w:b/>
          <w:sz w:val="28"/>
          <w:szCs w:val="28"/>
        </w:rPr>
        <w:t xml:space="preserve">the </w:t>
      </w:r>
      <w:r w:rsidR="002A4696">
        <w:rPr>
          <w:b/>
          <w:sz w:val="28"/>
          <w:szCs w:val="28"/>
        </w:rPr>
        <w:t>needed care</w:t>
      </w:r>
      <w:r w:rsidR="00231D71">
        <w:rPr>
          <w:b/>
          <w:sz w:val="28"/>
          <w:szCs w:val="28"/>
        </w:rPr>
        <w:t xml:space="preserve"> </w:t>
      </w:r>
      <w:r w:rsidR="00F23997">
        <w:rPr>
          <w:b/>
          <w:sz w:val="28"/>
          <w:szCs w:val="28"/>
        </w:rPr>
        <w:t>for their</w:t>
      </w:r>
      <w:r w:rsidR="00EE2FEF">
        <w:rPr>
          <w:b/>
          <w:sz w:val="28"/>
          <w:szCs w:val="28"/>
        </w:rPr>
        <w:t xml:space="preserve"> Vietnam</w:t>
      </w:r>
      <w:r w:rsidR="00CD5529">
        <w:rPr>
          <w:b/>
          <w:sz w:val="28"/>
          <w:szCs w:val="28"/>
        </w:rPr>
        <w:t xml:space="preserve"> sea-service</w:t>
      </w:r>
      <w:r w:rsidR="00F23997">
        <w:rPr>
          <w:b/>
          <w:sz w:val="28"/>
          <w:szCs w:val="28"/>
        </w:rPr>
        <w:t xml:space="preserve"> Ve</w:t>
      </w:r>
      <w:r w:rsidR="00231D71">
        <w:rPr>
          <w:b/>
          <w:sz w:val="28"/>
          <w:szCs w:val="28"/>
        </w:rPr>
        <w:t>t</w:t>
      </w:r>
      <w:r w:rsidR="00F23997">
        <w:rPr>
          <w:b/>
          <w:sz w:val="28"/>
          <w:szCs w:val="28"/>
        </w:rPr>
        <w:t xml:space="preserve">erans. </w:t>
      </w:r>
    </w:p>
    <w:p w:rsidR="007921DE" w:rsidRDefault="007C6605" w:rsidP="00DF54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The VA Mission Act of 2018, </w:t>
      </w:r>
      <w:r w:rsidR="00B20039">
        <w:rPr>
          <w:b/>
          <w:sz w:val="28"/>
          <w:szCs w:val="28"/>
        </w:rPr>
        <w:t xml:space="preserve">sponsored </w:t>
      </w:r>
      <w:r w:rsidR="001077A0" w:rsidRPr="00CD5529">
        <w:rPr>
          <w:b/>
          <w:i/>
          <w:sz w:val="28"/>
          <w:szCs w:val="28"/>
          <w:u w:val="single"/>
        </w:rPr>
        <w:t>appreciatively</w:t>
      </w:r>
      <w:r w:rsidR="001077A0">
        <w:rPr>
          <w:b/>
          <w:sz w:val="28"/>
          <w:szCs w:val="28"/>
        </w:rPr>
        <w:t xml:space="preserve"> </w:t>
      </w:r>
      <w:r w:rsidR="00B20039">
        <w:rPr>
          <w:b/>
          <w:sz w:val="28"/>
          <w:szCs w:val="28"/>
        </w:rPr>
        <w:t>by Chairman Roe</w:t>
      </w:r>
      <w:r w:rsidR="007921DE">
        <w:rPr>
          <w:b/>
          <w:sz w:val="28"/>
          <w:szCs w:val="28"/>
        </w:rPr>
        <w:t>,</w:t>
      </w:r>
      <w:r w:rsidR="00B20039">
        <w:rPr>
          <w:b/>
          <w:sz w:val="28"/>
          <w:szCs w:val="28"/>
        </w:rPr>
        <w:t xml:space="preserve"> w</w:t>
      </w:r>
      <w:r w:rsidR="007921DE">
        <w:rPr>
          <w:b/>
          <w:sz w:val="28"/>
          <w:szCs w:val="28"/>
        </w:rPr>
        <w:t>ill “ensure a</w:t>
      </w:r>
      <w:r>
        <w:rPr>
          <w:b/>
          <w:sz w:val="28"/>
          <w:szCs w:val="28"/>
        </w:rPr>
        <w:t xml:space="preserve"> continuity of care and services” for</w:t>
      </w:r>
      <w:r w:rsidR="00293F0C">
        <w:rPr>
          <w:b/>
          <w:sz w:val="28"/>
          <w:szCs w:val="28"/>
        </w:rPr>
        <w:t xml:space="preserve"> our</w:t>
      </w:r>
      <w:r>
        <w:rPr>
          <w:b/>
          <w:sz w:val="28"/>
          <w:szCs w:val="28"/>
        </w:rPr>
        <w:t xml:space="preserve"> </w:t>
      </w:r>
      <w:r w:rsidR="000C3B76">
        <w:rPr>
          <w:b/>
          <w:sz w:val="28"/>
          <w:szCs w:val="28"/>
        </w:rPr>
        <w:t>Blue Water</w:t>
      </w:r>
      <w:r w:rsidR="007921DE">
        <w:rPr>
          <w:b/>
          <w:sz w:val="28"/>
          <w:szCs w:val="28"/>
        </w:rPr>
        <w:t xml:space="preserve"> Navy</w:t>
      </w:r>
      <w:r w:rsidR="000C3B76">
        <w:rPr>
          <w:b/>
          <w:sz w:val="28"/>
          <w:szCs w:val="28"/>
        </w:rPr>
        <w:t xml:space="preserve"> Veterans</w:t>
      </w:r>
      <w:r w:rsidR="00B20039">
        <w:rPr>
          <w:b/>
          <w:sz w:val="28"/>
          <w:szCs w:val="28"/>
        </w:rPr>
        <w:t xml:space="preserve">. </w:t>
      </w:r>
      <w:r w:rsidR="007921DE">
        <w:rPr>
          <w:b/>
          <w:sz w:val="28"/>
          <w:szCs w:val="28"/>
        </w:rPr>
        <w:t xml:space="preserve">Please consider </w:t>
      </w:r>
      <w:r w:rsidR="009A23FF">
        <w:rPr>
          <w:b/>
          <w:sz w:val="28"/>
          <w:szCs w:val="28"/>
        </w:rPr>
        <w:t>these</w:t>
      </w:r>
      <w:r w:rsidR="00293F0C">
        <w:rPr>
          <w:b/>
          <w:sz w:val="28"/>
          <w:szCs w:val="28"/>
        </w:rPr>
        <w:t xml:space="preserve"> and other</w:t>
      </w:r>
      <w:r w:rsidR="001077A0">
        <w:rPr>
          <w:b/>
          <w:sz w:val="28"/>
          <w:szCs w:val="28"/>
        </w:rPr>
        <w:t xml:space="preserve"> points</w:t>
      </w:r>
      <w:r w:rsidR="00293F0C">
        <w:rPr>
          <w:b/>
          <w:sz w:val="28"/>
          <w:szCs w:val="28"/>
        </w:rPr>
        <w:t xml:space="preserve"> in the</w:t>
      </w:r>
      <w:r w:rsidR="001077A0">
        <w:rPr>
          <w:b/>
          <w:sz w:val="28"/>
          <w:szCs w:val="28"/>
        </w:rPr>
        <w:t xml:space="preserve"> following</w:t>
      </w:r>
      <w:r w:rsidR="00A836D2">
        <w:rPr>
          <w:b/>
          <w:sz w:val="28"/>
          <w:szCs w:val="28"/>
        </w:rPr>
        <w:t xml:space="preserve">: </w:t>
      </w:r>
    </w:p>
    <w:p w:rsidR="007921DE" w:rsidRDefault="00310452" w:rsidP="00DF54B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Measurable </w:t>
      </w:r>
      <w:r w:rsidR="001077A0">
        <w:rPr>
          <w:b/>
          <w:sz w:val="28"/>
          <w:szCs w:val="28"/>
        </w:rPr>
        <w:t>Blue Water Navy issues h</w:t>
      </w:r>
      <w:r w:rsidR="00AC13A9">
        <w:rPr>
          <w:b/>
          <w:sz w:val="28"/>
          <w:szCs w:val="28"/>
        </w:rPr>
        <w:t>ave been addressed</w:t>
      </w:r>
      <w:r w:rsidR="00B07444">
        <w:rPr>
          <w:b/>
          <w:sz w:val="28"/>
          <w:szCs w:val="28"/>
        </w:rPr>
        <w:t xml:space="preserve"> and produced to</w:t>
      </w:r>
      <w:r w:rsidR="00AC13A9">
        <w:rPr>
          <w:b/>
          <w:sz w:val="28"/>
          <w:szCs w:val="28"/>
        </w:rPr>
        <w:t xml:space="preserve"> both </w:t>
      </w:r>
      <w:r w:rsidR="001077A0">
        <w:rPr>
          <w:b/>
          <w:sz w:val="28"/>
          <w:szCs w:val="28"/>
        </w:rPr>
        <w:t>the House and Senate</w:t>
      </w:r>
      <w:r w:rsidR="00D30F04">
        <w:rPr>
          <w:b/>
          <w:sz w:val="28"/>
          <w:szCs w:val="28"/>
        </w:rPr>
        <w:t xml:space="preserve">. </w:t>
      </w:r>
    </w:p>
    <w:p w:rsidR="007921DE" w:rsidRDefault="007921DE" w:rsidP="00DF54B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 identifi</w:t>
      </w:r>
      <w:r w:rsidR="00AC13A9">
        <w:rPr>
          <w:b/>
          <w:sz w:val="28"/>
          <w:szCs w:val="28"/>
        </w:rPr>
        <w:t>able</w:t>
      </w:r>
      <w:r w:rsidR="00306E08">
        <w:rPr>
          <w:b/>
          <w:sz w:val="28"/>
          <w:szCs w:val="28"/>
        </w:rPr>
        <w:t xml:space="preserve"> and affordable</w:t>
      </w:r>
      <w:r w:rsidR="00AC13A9">
        <w:rPr>
          <w:b/>
          <w:sz w:val="28"/>
          <w:szCs w:val="28"/>
        </w:rPr>
        <w:t xml:space="preserve"> </w:t>
      </w:r>
      <w:r w:rsidR="001077A0">
        <w:rPr>
          <w:b/>
          <w:sz w:val="28"/>
          <w:szCs w:val="28"/>
        </w:rPr>
        <w:t>‘</w:t>
      </w:r>
      <w:r w:rsidR="00D63A28" w:rsidRPr="007921DE">
        <w:rPr>
          <w:b/>
          <w:sz w:val="28"/>
          <w:szCs w:val="28"/>
        </w:rPr>
        <w:t>pay-for</w:t>
      </w:r>
      <w:r w:rsidR="001077A0">
        <w:rPr>
          <w:b/>
          <w:sz w:val="28"/>
          <w:szCs w:val="28"/>
        </w:rPr>
        <w:t>’</w:t>
      </w:r>
      <w:r w:rsidR="000C3B76" w:rsidRPr="007921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 w:rsidR="000C3B76" w:rsidRPr="007921DE">
        <w:rPr>
          <w:b/>
          <w:sz w:val="28"/>
          <w:szCs w:val="28"/>
        </w:rPr>
        <w:t xml:space="preserve">as </w:t>
      </w:r>
      <w:r w:rsidR="00306E08">
        <w:rPr>
          <w:b/>
          <w:sz w:val="28"/>
          <w:szCs w:val="28"/>
        </w:rPr>
        <w:t>been established.</w:t>
      </w:r>
      <w:r>
        <w:rPr>
          <w:b/>
          <w:sz w:val="28"/>
          <w:szCs w:val="28"/>
        </w:rPr>
        <w:t xml:space="preserve"> </w:t>
      </w:r>
    </w:p>
    <w:p w:rsidR="00B20039" w:rsidRPr="00A836D2" w:rsidRDefault="007B276E" w:rsidP="00DF54B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836D2">
        <w:rPr>
          <w:b/>
          <w:sz w:val="28"/>
          <w:szCs w:val="28"/>
        </w:rPr>
        <w:t>The VA Mission Act of 2018</w:t>
      </w:r>
      <w:r w:rsidR="00A836D2">
        <w:rPr>
          <w:b/>
          <w:sz w:val="28"/>
          <w:szCs w:val="28"/>
        </w:rPr>
        <w:t xml:space="preserve"> </w:t>
      </w:r>
      <w:r w:rsidR="00C06482">
        <w:rPr>
          <w:b/>
          <w:sz w:val="28"/>
          <w:szCs w:val="28"/>
        </w:rPr>
        <w:t>provide</w:t>
      </w:r>
      <w:r w:rsidR="00306E08">
        <w:rPr>
          <w:b/>
          <w:sz w:val="28"/>
          <w:szCs w:val="28"/>
        </w:rPr>
        <w:t>s</w:t>
      </w:r>
      <w:r w:rsidR="00C06482">
        <w:rPr>
          <w:b/>
          <w:sz w:val="28"/>
          <w:szCs w:val="28"/>
        </w:rPr>
        <w:t xml:space="preserve"> the needed</w:t>
      </w:r>
      <w:r w:rsidR="001077A0">
        <w:rPr>
          <w:b/>
          <w:sz w:val="28"/>
          <w:szCs w:val="28"/>
        </w:rPr>
        <w:t xml:space="preserve"> </w:t>
      </w:r>
      <w:r w:rsidR="00A836D2">
        <w:rPr>
          <w:b/>
          <w:sz w:val="28"/>
          <w:szCs w:val="28"/>
        </w:rPr>
        <w:t>assurances,</w:t>
      </w:r>
      <w:r w:rsidRPr="00A836D2">
        <w:rPr>
          <w:b/>
          <w:sz w:val="28"/>
          <w:szCs w:val="28"/>
        </w:rPr>
        <w:t xml:space="preserve"> </w:t>
      </w:r>
      <w:r w:rsidR="001077A0">
        <w:rPr>
          <w:b/>
          <w:sz w:val="28"/>
          <w:szCs w:val="28"/>
        </w:rPr>
        <w:t xml:space="preserve">of </w:t>
      </w:r>
      <w:r w:rsidRPr="00A836D2">
        <w:rPr>
          <w:b/>
          <w:sz w:val="28"/>
          <w:szCs w:val="28"/>
        </w:rPr>
        <w:t>hope, promise of care and sustain</w:t>
      </w:r>
      <w:r w:rsidR="00293F0C">
        <w:rPr>
          <w:b/>
          <w:sz w:val="28"/>
          <w:szCs w:val="28"/>
        </w:rPr>
        <w:t xml:space="preserve">ability </w:t>
      </w:r>
      <w:r w:rsidR="00C06482">
        <w:rPr>
          <w:b/>
          <w:sz w:val="28"/>
          <w:szCs w:val="28"/>
        </w:rPr>
        <w:t>in</w:t>
      </w:r>
      <w:r w:rsidR="00293F0C">
        <w:rPr>
          <w:b/>
          <w:sz w:val="28"/>
          <w:szCs w:val="28"/>
        </w:rPr>
        <w:t xml:space="preserve"> </w:t>
      </w:r>
      <w:r w:rsidR="00475245" w:rsidRPr="00A836D2">
        <w:rPr>
          <w:b/>
          <w:sz w:val="28"/>
          <w:szCs w:val="28"/>
        </w:rPr>
        <w:t>their personal lives</w:t>
      </w:r>
      <w:r w:rsidR="004A3AFD" w:rsidRPr="00A836D2">
        <w:rPr>
          <w:b/>
          <w:sz w:val="28"/>
          <w:szCs w:val="28"/>
        </w:rPr>
        <w:t>!</w:t>
      </w:r>
    </w:p>
    <w:p w:rsidR="007921DE" w:rsidRPr="00CD5529" w:rsidRDefault="00AC13A9" w:rsidP="00DF54BB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highlight w:val="yellow"/>
          <w:u w:val="single"/>
        </w:rPr>
      </w:pPr>
      <w:r>
        <w:rPr>
          <w:b/>
          <w:sz w:val="28"/>
          <w:szCs w:val="28"/>
        </w:rPr>
        <w:t>T</w:t>
      </w:r>
      <w:r w:rsidR="00A836D2">
        <w:rPr>
          <w:b/>
          <w:sz w:val="28"/>
          <w:szCs w:val="28"/>
        </w:rPr>
        <w:t xml:space="preserve">he </w:t>
      </w:r>
      <w:r w:rsidR="007921DE">
        <w:rPr>
          <w:b/>
          <w:sz w:val="28"/>
          <w:szCs w:val="28"/>
        </w:rPr>
        <w:t xml:space="preserve">VA Report of 2008, </w:t>
      </w:r>
      <w:r w:rsidR="00A836D2">
        <w:rPr>
          <w:b/>
          <w:sz w:val="28"/>
          <w:szCs w:val="28"/>
        </w:rPr>
        <w:t>(</w:t>
      </w:r>
      <w:r w:rsidR="007921DE">
        <w:rPr>
          <w:b/>
          <w:sz w:val="28"/>
          <w:szCs w:val="28"/>
        </w:rPr>
        <w:t>Chapter 10</w:t>
      </w:r>
      <w:r w:rsidR="00A836D2">
        <w:rPr>
          <w:b/>
          <w:sz w:val="28"/>
          <w:szCs w:val="28"/>
        </w:rPr>
        <w:t>)</w:t>
      </w:r>
      <w:r w:rsidR="007921DE">
        <w:rPr>
          <w:b/>
          <w:sz w:val="28"/>
          <w:szCs w:val="28"/>
        </w:rPr>
        <w:t xml:space="preserve"> </w:t>
      </w:r>
      <w:r w:rsidR="00F150F9">
        <w:rPr>
          <w:b/>
          <w:sz w:val="28"/>
          <w:szCs w:val="28"/>
        </w:rPr>
        <w:t xml:space="preserve">can be qualitatively referenced: </w:t>
      </w:r>
      <w:r w:rsidR="00293F0C">
        <w:rPr>
          <w:b/>
          <w:sz w:val="28"/>
          <w:szCs w:val="28"/>
        </w:rPr>
        <w:t xml:space="preserve"> </w:t>
      </w:r>
      <w:r w:rsidR="00293F0C" w:rsidRPr="00CD5529">
        <w:rPr>
          <w:b/>
          <w:i/>
          <w:sz w:val="28"/>
          <w:szCs w:val="28"/>
          <w:highlight w:val="yellow"/>
          <w:u w:val="single"/>
        </w:rPr>
        <w:t>“</w:t>
      </w:r>
      <w:r w:rsidR="007921DE" w:rsidRPr="00CD5529">
        <w:rPr>
          <w:b/>
          <w:i/>
          <w:sz w:val="28"/>
          <w:szCs w:val="28"/>
          <w:highlight w:val="yellow"/>
          <w:u w:val="single"/>
        </w:rPr>
        <w:t>Given the available evidence, the committee recommends that members of the Blue Water Navy should</w:t>
      </w:r>
      <w:r w:rsidR="00A836D2" w:rsidRPr="00CD5529">
        <w:rPr>
          <w:b/>
          <w:i/>
          <w:sz w:val="28"/>
          <w:szCs w:val="28"/>
          <w:highlight w:val="yellow"/>
          <w:u w:val="single"/>
        </w:rPr>
        <w:t xml:space="preserve"> not</w:t>
      </w:r>
      <w:r w:rsidR="007921DE" w:rsidRPr="00CD5529">
        <w:rPr>
          <w:b/>
          <w:i/>
          <w:sz w:val="28"/>
          <w:szCs w:val="28"/>
          <w:highlight w:val="yellow"/>
          <w:u w:val="single"/>
        </w:rPr>
        <w:t xml:space="preserve"> be excluded from the set of Vietnam-era veterans with presumed herbicide exposure(s).”</w:t>
      </w:r>
    </w:p>
    <w:p w:rsidR="00A836D2" w:rsidRPr="00CD5529" w:rsidRDefault="00F23997" w:rsidP="00DF54B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A </w:t>
      </w:r>
      <w:r w:rsidR="007921DE">
        <w:rPr>
          <w:b/>
          <w:sz w:val="28"/>
          <w:szCs w:val="28"/>
        </w:rPr>
        <w:t>letter s</w:t>
      </w:r>
      <w:r w:rsidR="00306E08">
        <w:rPr>
          <w:b/>
          <w:sz w:val="28"/>
          <w:szCs w:val="28"/>
        </w:rPr>
        <w:t>ent and signed by 14 Senators in</w:t>
      </w:r>
      <w:r w:rsidR="007921DE">
        <w:rPr>
          <w:b/>
          <w:sz w:val="28"/>
          <w:szCs w:val="28"/>
        </w:rPr>
        <w:t xml:space="preserve"> January </w:t>
      </w:r>
      <w:r w:rsidR="00306E08">
        <w:rPr>
          <w:b/>
          <w:sz w:val="28"/>
          <w:szCs w:val="28"/>
        </w:rPr>
        <w:t>2016, stated</w:t>
      </w:r>
      <w:r w:rsidR="007921DE">
        <w:rPr>
          <w:b/>
          <w:sz w:val="28"/>
          <w:szCs w:val="28"/>
        </w:rPr>
        <w:t>; “</w:t>
      </w:r>
      <w:r w:rsidR="007921DE" w:rsidRPr="00CD5529">
        <w:rPr>
          <w:b/>
          <w:i/>
          <w:sz w:val="28"/>
          <w:szCs w:val="28"/>
          <w:highlight w:val="yellow"/>
          <w:u w:val="single"/>
        </w:rPr>
        <w:t>There seems to be ample reason for you (VA Secy) t</w:t>
      </w:r>
      <w:r w:rsidR="00A836D2" w:rsidRPr="00CD5529">
        <w:rPr>
          <w:b/>
          <w:i/>
          <w:sz w:val="28"/>
          <w:szCs w:val="28"/>
          <w:highlight w:val="yellow"/>
          <w:u w:val="single"/>
        </w:rPr>
        <w:t>o make the policy decision in fa</w:t>
      </w:r>
      <w:r w:rsidR="007921DE" w:rsidRPr="00CD5529">
        <w:rPr>
          <w:b/>
          <w:i/>
          <w:sz w:val="28"/>
          <w:szCs w:val="28"/>
          <w:highlight w:val="yellow"/>
          <w:u w:val="single"/>
        </w:rPr>
        <w:t>v</w:t>
      </w:r>
      <w:r w:rsidR="00A836D2" w:rsidRPr="00CD5529">
        <w:rPr>
          <w:b/>
          <w:i/>
          <w:sz w:val="28"/>
          <w:szCs w:val="28"/>
          <w:highlight w:val="yellow"/>
          <w:u w:val="single"/>
        </w:rPr>
        <w:t>o</w:t>
      </w:r>
      <w:r w:rsidR="007921DE" w:rsidRPr="00CD5529">
        <w:rPr>
          <w:b/>
          <w:i/>
          <w:sz w:val="28"/>
          <w:szCs w:val="28"/>
          <w:highlight w:val="yellow"/>
          <w:u w:val="single"/>
        </w:rPr>
        <w:t>r of the many veterans who are suffering from painful and debilitating diseases, and for whom justice is long overdue.”</w:t>
      </w:r>
    </w:p>
    <w:p w:rsidR="00F150F9" w:rsidRPr="00F150F9" w:rsidRDefault="00A836D2" w:rsidP="00DF54B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A836D2">
        <w:rPr>
          <w:b/>
          <w:sz w:val="28"/>
          <w:szCs w:val="28"/>
        </w:rPr>
        <w:t xml:space="preserve">Even </w:t>
      </w:r>
      <w:r>
        <w:rPr>
          <w:b/>
          <w:sz w:val="28"/>
          <w:szCs w:val="28"/>
        </w:rPr>
        <w:t xml:space="preserve">the statement </w:t>
      </w:r>
      <w:r w:rsidRPr="00A836D2">
        <w:rPr>
          <w:b/>
          <w:sz w:val="28"/>
          <w:szCs w:val="28"/>
        </w:rPr>
        <w:t xml:space="preserve">on dioxins </w:t>
      </w:r>
      <w:r w:rsidR="00F23997">
        <w:rPr>
          <w:b/>
          <w:sz w:val="28"/>
          <w:szCs w:val="28"/>
        </w:rPr>
        <w:t>regarding Agent Orange brings the point</w:t>
      </w:r>
      <w:r w:rsidR="005A0F06">
        <w:rPr>
          <w:b/>
          <w:sz w:val="28"/>
          <w:szCs w:val="28"/>
        </w:rPr>
        <w:t xml:space="preserve"> home</w:t>
      </w:r>
      <w:r w:rsidR="00092F25">
        <w:rPr>
          <w:b/>
          <w:sz w:val="28"/>
          <w:szCs w:val="28"/>
        </w:rPr>
        <w:t>,</w:t>
      </w:r>
      <w:r w:rsidR="00F23997">
        <w:rPr>
          <w:b/>
          <w:sz w:val="28"/>
          <w:szCs w:val="28"/>
        </w:rPr>
        <w:t xml:space="preserve"> </w:t>
      </w:r>
      <w:r w:rsidR="00F150F9">
        <w:rPr>
          <w:b/>
          <w:sz w:val="28"/>
          <w:szCs w:val="28"/>
        </w:rPr>
        <w:t xml:space="preserve">as quoted: </w:t>
      </w:r>
    </w:p>
    <w:p w:rsidR="00A836D2" w:rsidRPr="00F150F9" w:rsidRDefault="00A836D2" w:rsidP="00DF54BB">
      <w:pPr>
        <w:pStyle w:val="ListParagraph"/>
        <w:ind w:left="1080"/>
        <w:jc w:val="both"/>
        <w:rPr>
          <w:rStyle w:val="Emphasis"/>
          <w:b/>
          <w:i w:val="0"/>
          <w:iCs w:val="0"/>
          <w:sz w:val="28"/>
          <w:szCs w:val="28"/>
          <w:u w:val="single"/>
        </w:rPr>
      </w:pPr>
      <w:r w:rsidRPr="00CD5529">
        <w:rPr>
          <w:rStyle w:val="Emphasis"/>
          <w:b/>
          <w:color w:val="333333"/>
          <w:sz w:val="28"/>
          <w:szCs w:val="28"/>
          <w:highlight w:val="yellow"/>
          <w:u w:val="single"/>
          <w:shd w:val="clear" w:color="auto" w:fill="F7F3EE"/>
        </w:rPr>
        <w:t xml:space="preserve">“Dioxins are in nature, chemical residues from manufacturing processes and are often cancerous. Typically, the side effects of dioxins in human exposure include Sarcoma, lymphoma (of various types), </w:t>
      </w:r>
      <w:r w:rsidRPr="00CD5529">
        <w:rPr>
          <w:rStyle w:val="Emphasis"/>
          <w:b/>
          <w:color w:val="333333"/>
          <w:sz w:val="28"/>
          <w:szCs w:val="28"/>
          <w:highlight w:val="yellow"/>
          <w:u w:val="single"/>
          <w:shd w:val="clear" w:color="auto" w:fill="F7F3EE"/>
        </w:rPr>
        <w:lastRenderedPageBreak/>
        <w:t>Blood diseases and various birth anomalies and defects of varying magnitudes of seriousness.</w:t>
      </w:r>
      <w:r w:rsidR="008F34A7" w:rsidRPr="00CD5529">
        <w:rPr>
          <w:rStyle w:val="Emphasis"/>
          <w:b/>
          <w:color w:val="333333"/>
          <w:sz w:val="28"/>
          <w:szCs w:val="28"/>
          <w:highlight w:val="yellow"/>
          <w:u w:val="single"/>
          <w:shd w:val="clear" w:color="auto" w:fill="F7F3EE"/>
        </w:rPr>
        <w:t>”</w:t>
      </w:r>
      <w:r w:rsidRPr="00F150F9">
        <w:rPr>
          <w:rStyle w:val="Emphasis"/>
          <w:b/>
          <w:color w:val="333333"/>
          <w:sz w:val="28"/>
          <w:szCs w:val="28"/>
          <w:u w:val="single"/>
          <w:shd w:val="clear" w:color="auto" w:fill="F7F3EE"/>
        </w:rPr>
        <w:t xml:space="preserve"> </w:t>
      </w:r>
    </w:p>
    <w:p w:rsidR="00A836D2" w:rsidRPr="00F150F9" w:rsidRDefault="005A0F06" w:rsidP="00DF54B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C06482">
        <w:rPr>
          <w:b/>
          <w:sz w:val="28"/>
          <w:szCs w:val="28"/>
        </w:rPr>
        <w:t xml:space="preserve">ecently, the VA </w:t>
      </w:r>
      <w:r w:rsidR="00F150F9">
        <w:rPr>
          <w:b/>
          <w:sz w:val="28"/>
          <w:szCs w:val="28"/>
        </w:rPr>
        <w:t xml:space="preserve">established a qualitative </w:t>
      </w:r>
      <w:r w:rsidR="00C06482">
        <w:rPr>
          <w:b/>
          <w:sz w:val="28"/>
          <w:szCs w:val="28"/>
        </w:rPr>
        <w:t xml:space="preserve">framework </w:t>
      </w:r>
      <w:r w:rsidR="00F150F9">
        <w:rPr>
          <w:b/>
          <w:sz w:val="28"/>
          <w:szCs w:val="28"/>
        </w:rPr>
        <w:t>to put into</w:t>
      </w:r>
      <w:r w:rsidR="00D34C8D">
        <w:rPr>
          <w:b/>
          <w:sz w:val="28"/>
          <w:szCs w:val="28"/>
        </w:rPr>
        <w:t xml:space="preserve"> practice</w:t>
      </w:r>
      <w:r w:rsidR="00E4441E">
        <w:rPr>
          <w:b/>
          <w:sz w:val="28"/>
          <w:szCs w:val="28"/>
        </w:rPr>
        <w:t xml:space="preserve"> a</w:t>
      </w:r>
      <w:r w:rsidR="00F150F9">
        <w:rPr>
          <w:b/>
          <w:sz w:val="28"/>
          <w:szCs w:val="28"/>
        </w:rPr>
        <w:t xml:space="preserve"> </w:t>
      </w:r>
      <w:r w:rsidR="00310452">
        <w:rPr>
          <w:b/>
          <w:sz w:val="28"/>
          <w:szCs w:val="28"/>
        </w:rPr>
        <w:t xml:space="preserve">positive </w:t>
      </w:r>
      <w:r w:rsidR="00E4441E">
        <w:rPr>
          <w:b/>
          <w:sz w:val="28"/>
          <w:szCs w:val="28"/>
        </w:rPr>
        <w:t xml:space="preserve">stance </w:t>
      </w:r>
      <w:r w:rsidR="00310452">
        <w:rPr>
          <w:b/>
          <w:sz w:val="28"/>
          <w:szCs w:val="28"/>
        </w:rPr>
        <w:t>and</w:t>
      </w:r>
      <w:r w:rsidR="00E4441E">
        <w:rPr>
          <w:b/>
          <w:sz w:val="28"/>
          <w:szCs w:val="28"/>
        </w:rPr>
        <w:t xml:space="preserve"> five courses of</w:t>
      </w:r>
      <w:r w:rsidR="00310452">
        <w:rPr>
          <w:b/>
          <w:sz w:val="28"/>
          <w:szCs w:val="28"/>
        </w:rPr>
        <w:t xml:space="preserve"> </w:t>
      </w:r>
      <w:r w:rsidR="002A4696">
        <w:rPr>
          <w:b/>
          <w:sz w:val="28"/>
          <w:szCs w:val="28"/>
        </w:rPr>
        <w:t>actions that</w:t>
      </w:r>
      <w:r w:rsidR="00306E08">
        <w:rPr>
          <w:b/>
          <w:sz w:val="28"/>
          <w:szCs w:val="28"/>
        </w:rPr>
        <w:t xml:space="preserve"> </w:t>
      </w:r>
      <w:r w:rsidR="00E4441E">
        <w:rPr>
          <w:b/>
          <w:sz w:val="28"/>
          <w:szCs w:val="28"/>
        </w:rPr>
        <w:t>would</w:t>
      </w:r>
      <w:r w:rsidR="00306E08">
        <w:rPr>
          <w:b/>
          <w:sz w:val="28"/>
          <w:szCs w:val="28"/>
        </w:rPr>
        <w:t xml:space="preserve"> support and</w:t>
      </w:r>
      <w:r w:rsidR="00E4441E" w:rsidRPr="00F150F9">
        <w:rPr>
          <w:b/>
          <w:sz w:val="28"/>
          <w:szCs w:val="28"/>
        </w:rPr>
        <w:t xml:space="preserve"> </w:t>
      </w:r>
      <w:r w:rsidR="00E4441E">
        <w:rPr>
          <w:b/>
          <w:sz w:val="28"/>
          <w:szCs w:val="28"/>
        </w:rPr>
        <w:t>endorse</w:t>
      </w:r>
      <w:r>
        <w:rPr>
          <w:b/>
          <w:sz w:val="28"/>
          <w:szCs w:val="28"/>
        </w:rPr>
        <w:t xml:space="preserve"> </w:t>
      </w:r>
      <w:r w:rsidR="00310452">
        <w:rPr>
          <w:b/>
          <w:sz w:val="28"/>
          <w:szCs w:val="28"/>
        </w:rPr>
        <w:t xml:space="preserve">a </w:t>
      </w:r>
      <w:r w:rsidR="005B0020">
        <w:rPr>
          <w:b/>
          <w:sz w:val="28"/>
          <w:szCs w:val="28"/>
        </w:rPr>
        <w:t>decrease in</w:t>
      </w:r>
      <w:r w:rsidR="00A836D2" w:rsidRPr="00F150F9">
        <w:rPr>
          <w:b/>
          <w:sz w:val="28"/>
          <w:szCs w:val="28"/>
        </w:rPr>
        <w:t xml:space="preserve"> suicide instances</w:t>
      </w:r>
      <w:r w:rsidR="00D34C8D">
        <w:rPr>
          <w:b/>
          <w:sz w:val="28"/>
          <w:szCs w:val="28"/>
        </w:rPr>
        <w:t xml:space="preserve"> to match the needs for</w:t>
      </w:r>
      <w:r w:rsidR="00F23997" w:rsidRPr="00F150F9">
        <w:rPr>
          <w:b/>
          <w:sz w:val="28"/>
          <w:szCs w:val="28"/>
        </w:rPr>
        <w:t xml:space="preserve"> our Veterans.</w:t>
      </w:r>
    </w:p>
    <w:p w:rsidR="00E42513" w:rsidRDefault="007E6A3F" w:rsidP="007E79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All </w:t>
      </w:r>
      <w:r w:rsidR="00F23997">
        <w:rPr>
          <w:b/>
          <w:sz w:val="28"/>
          <w:szCs w:val="28"/>
        </w:rPr>
        <w:t>of these present a</w:t>
      </w:r>
      <w:r w:rsidR="00E31FD0">
        <w:rPr>
          <w:b/>
          <w:sz w:val="28"/>
          <w:szCs w:val="28"/>
        </w:rPr>
        <w:t xml:space="preserve"> positive momentum</w:t>
      </w:r>
      <w:r w:rsidR="00D26660">
        <w:rPr>
          <w:b/>
          <w:sz w:val="28"/>
          <w:szCs w:val="28"/>
        </w:rPr>
        <w:t xml:space="preserve"> </w:t>
      </w:r>
      <w:r w:rsidR="00F23997">
        <w:rPr>
          <w:b/>
          <w:sz w:val="28"/>
          <w:szCs w:val="28"/>
        </w:rPr>
        <w:t xml:space="preserve">on behalf of </w:t>
      </w:r>
      <w:r>
        <w:rPr>
          <w:b/>
          <w:sz w:val="28"/>
          <w:szCs w:val="28"/>
        </w:rPr>
        <w:t xml:space="preserve">the </w:t>
      </w:r>
      <w:r w:rsidR="00B2324C">
        <w:rPr>
          <w:b/>
          <w:sz w:val="28"/>
          <w:szCs w:val="28"/>
        </w:rPr>
        <w:t xml:space="preserve">Blue Water Navy </w:t>
      </w:r>
      <w:r>
        <w:rPr>
          <w:b/>
          <w:sz w:val="28"/>
          <w:szCs w:val="28"/>
        </w:rPr>
        <w:t>Veteran</w:t>
      </w:r>
      <w:r w:rsidR="00D26660">
        <w:rPr>
          <w:b/>
          <w:sz w:val="28"/>
          <w:szCs w:val="28"/>
        </w:rPr>
        <w:t>.</w:t>
      </w:r>
      <w:r w:rsidR="00B2324C">
        <w:rPr>
          <w:b/>
          <w:sz w:val="28"/>
          <w:szCs w:val="28"/>
        </w:rPr>
        <w:t xml:space="preserve"> </w:t>
      </w:r>
      <w:r w:rsidR="00D26660">
        <w:rPr>
          <w:b/>
          <w:sz w:val="28"/>
          <w:szCs w:val="28"/>
        </w:rPr>
        <w:t xml:space="preserve"> Mr. Chairman, Committee members t</w:t>
      </w:r>
      <w:r w:rsidR="007B276E">
        <w:rPr>
          <w:b/>
          <w:sz w:val="28"/>
          <w:szCs w:val="28"/>
        </w:rPr>
        <w:t xml:space="preserve">he </w:t>
      </w:r>
      <w:r w:rsidR="00E42513">
        <w:rPr>
          <w:b/>
          <w:sz w:val="28"/>
          <w:szCs w:val="28"/>
        </w:rPr>
        <w:t xml:space="preserve">time </w:t>
      </w:r>
      <w:r w:rsidR="007B276E">
        <w:rPr>
          <w:b/>
          <w:sz w:val="28"/>
          <w:szCs w:val="28"/>
        </w:rPr>
        <w:t xml:space="preserve">is </w:t>
      </w:r>
      <w:r w:rsidR="00E42513">
        <w:rPr>
          <w:b/>
          <w:sz w:val="28"/>
          <w:szCs w:val="28"/>
        </w:rPr>
        <w:t>NOW, to legislatively forge “affirmative</w:t>
      </w:r>
      <w:r w:rsidR="00377DA4">
        <w:rPr>
          <w:b/>
          <w:sz w:val="28"/>
          <w:szCs w:val="28"/>
        </w:rPr>
        <w:t xml:space="preserve"> action for our Blue Water</w:t>
      </w:r>
      <w:r w:rsidR="00306E08">
        <w:rPr>
          <w:b/>
          <w:sz w:val="28"/>
          <w:szCs w:val="28"/>
        </w:rPr>
        <w:t xml:space="preserve"> Navy</w:t>
      </w:r>
      <w:r w:rsidR="00377DA4">
        <w:rPr>
          <w:b/>
          <w:sz w:val="28"/>
          <w:szCs w:val="28"/>
        </w:rPr>
        <w:t xml:space="preserve"> </w:t>
      </w:r>
      <w:r w:rsidR="00E42513">
        <w:rPr>
          <w:b/>
          <w:sz w:val="28"/>
          <w:szCs w:val="28"/>
        </w:rPr>
        <w:t>Vets”</w:t>
      </w:r>
      <w:r>
        <w:rPr>
          <w:b/>
          <w:sz w:val="28"/>
          <w:szCs w:val="28"/>
        </w:rPr>
        <w:t xml:space="preserve">!  </w:t>
      </w:r>
      <w:r w:rsidR="00E42513">
        <w:rPr>
          <w:b/>
          <w:sz w:val="28"/>
          <w:szCs w:val="28"/>
        </w:rPr>
        <w:t xml:space="preserve"> </w:t>
      </w:r>
      <w:r w:rsidR="007E79CE">
        <w:rPr>
          <w:b/>
          <w:sz w:val="28"/>
          <w:szCs w:val="28"/>
        </w:rPr>
        <w:t>Every day</w:t>
      </w:r>
      <w:r w:rsidR="00E42513">
        <w:rPr>
          <w:b/>
          <w:sz w:val="28"/>
          <w:szCs w:val="28"/>
        </w:rPr>
        <w:t xml:space="preserve"> we suspend this </w:t>
      </w:r>
      <w:r w:rsidR="00377DA4">
        <w:rPr>
          <w:b/>
          <w:sz w:val="28"/>
          <w:szCs w:val="28"/>
        </w:rPr>
        <w:t>passage</w:t>
      </w:r>
      <w:r w:rsidR="004A3AFD">
        <w:rPr>
          <w:b/>
          <w:sz w:val="28"/>
          <w:szCs w:val="28"/>
        </w:rPr>
        <w:t xml:space="preserve">, </w:t>
      </w:r>
      <w:r w:rsidR="00306E08">
        <w:rPr>
          <w:b/>
          <w:sz w:val="28"/>
          <w:szCs w:val="28"/>
        </w:rPr>
        <w:t xml:space="preserve">again, </w:t>
      </w:r>
      <w:r w:rsidR="004A3AFD">
        <w:rPr>
          <w:b/>
          <w:sz w:val="28"/>
          <w:szCs w:val="28"/>
        </w:rPr>
        <w:t>we</w:t>
      </w:r>
      <w:r w:rsidR="00B1762B">
        <w:rPr>
          <w:b/>
          <w:sz w:val="28"/>
          <w:szCs w:val="28"/>
        </w:rPr>
        <w:t xml:space="preserve"> </w:t>
      </w:r>
      <w:r w:rsidR="004A3AFD">
        <w:rPr>
          <w:b/>
          <w:sz w:val="28"/>
          <w:szCs w:val="28"/>
        </w:rPr>
        <w:t>further</w:t>
      </w:r>
      <w:r w:rsidR="007B276E">
        <w:rPr>
          <w:b/>
          <w:sz w:val="28"/>
          <w:szCs w:val="28"/>
        </w:rPr>
        <w:t xml:space="preserve"> </w:t>
      </w:r>
      <w:r w:rsidR="00B1762B">
        <w:rPr>
          <w:b/>
          <w:sz w:val="28"/>
          <w:szCs w:val="28"/>
        </w:rPr>
        <w:t xml:space="preserve">a continual </w:t>
      </w:r>
      <w:r w:rsidR="00E42513">
        <w:rPr>
          <w:b/>
          <w:sz w:val="28"/>
          <w:szCs w:val="28"/>
        </w:rPr>
        <w:t>loss of c</w:t>
      </w:r>
      <w:r w:rsidR="00377DA4">
        <w:rPr>
          <w:b/>
          <w:sz w:val="28"/>
          <w:szCs w:val="28"/>
        </w:rPr>
        <w:t>onfidence,</w:t>
      </w:r>
      <w:r w:rsidR="007E79CE">
        <w:rPr>
          <w:b/>
          <w:sz w:val="28"/>
          <w:szCs w:val="28"/>
        </w:rPr>
        <w:t xml:space="preserve"> and psychological setbacks for our veterans including death itself. </w:t>
      </w:r>
      <w:r w:rsidR="00D26660">
        <w:rPr>
          <w:b/>
          <w:sz w:val="28"/>
          <w:szCs w:val="28"/>
        </w:rPr>
        <w:t xml:space="preserve">I, like </w:t>
      </w:r>
      <w:r w:rsidR="00B2324C">
        <w:rPr>
          <w:b/>
          <w:sz w:val="28"/>
          <w:szCs w:val="28"/>
        </w:rPr>
        <w:t>many here</w:t>
      </w:r>
      <w:r w:rsidR="00D26660">
        <w:rPr>
          <w:b/>
          <w:sz w:val="28"/>
          <w:szCs w:val="28"/>
        </w:rPr>
        <w:t xml:space="preserve"> on this panel</w:t>
      </w:r>
      <w:r w:rsidR="00B2324C">
        <w:rPr>
          <w:b/>
          <w:sz w:val="28"/>
          <w:szCs w:val="28"/>
        </w:rPr>
        <w:t xml:space="preserve">, have </w:t>
      </w:r>
      <w:r w:rsidR="00E42513">
        <w:rPr>
          <w:b/>
          <w:sz w:val="28"/>
          <w:szCs w:val="28"/>
        </w:rPr>
        <w:t xml:space="preserve">received </w:t>
      </w:r>
      <w:r w:rsidR="00B2324C">
        <w:rPr>
          <w:b/>
          <w:sz w:val="28"/>
          <w:szCs w:val="28"/>
        </w:rPr>
        <w:t xml:space="preserve">countless </w:t>
      </w:r>
      <w:r w:rsidR="00E42513">
        <w:rPr>
          <w:b/>
          <w:sz w:val="28"/>
          <w:szCs w:val="28"/>
        </w:rPr>
        <w:t>calls</w:t>
      </w:r>
      <w:r w:rsidR="00B1762B">
        <w:rPr>
          <w:b/>
          <w:sz w:val="28"/>
          <w:szCs w:val="28"/>
        </w:rPr>
        <w:t>,</w:t>
      </w:r>
      <w:r w:rsidR="00306E08">
        <w:rPr>
          <w:b/>
          <w:sz w:val="28"/>
          <w:szCs w:val="28"/>
        </w:rPr>
        <w:t xml:space="preserve"> letters,</w:t>
      </w:r>
      <w:r w:rsidR="00B1762B">
        <w:rPr>
          <w:b/>
          <w:sz w:val="28"/>
          <w:szCs w:val="28"/>
        </w:rPr>
        <w:t xml:space="preserve"> emails</w:t>
      </w:r>
      <w:r w:rsidR="00E42513">
        <w:rPr>
          <w:b/>
          <w:sz w:val="28"/>
          <w:szCs w:val="28"/>
        </w:rPr>
        <w:t xml:space="preserve"> from friends, </w:t>
      </w:r>
      <w:r w:rsidR="00DF54BB">
        <w:rPr>
          <w:b/>
          <w:sz w:val="28"/>
          <w:szCs w:val="28"/>
        </w:rPr>
        <w:t xml:space="preserve">made </w:t>
      </w:r>
      <w:r w:rsidR="00D26660">
        <w:rPr>
          <w:b/>
          <w:sz w:val="28"/>
          <w:szCs w:val="28"/>
        </w:rPr>
        <w:t xml:space="preserve">visits to </w:t>
      </w:r>
      <w:r w:rsidR="00E42513">
        <w:rPr>
          <w:b/>
          <w:sz w:val="28"/>
          <w:szCs w:val="28"/>
        </w:rPr>
        <w:t xml:space="preserve">crisis </w:t>
      </w:r>
      <w:r w:rsidR="00475245">
        <w:rPr>
          <w:b/>
          <w:sz w:val="28"/>
          <w:szCs w:val="28"/>
        </w:rPr>
        <w:t>center</w:t>
      </w:r>
      <w:r>
        <w:rPr>
          <w:b/>
          <w:sz w:val="28"/>
          <w:szCs w:val="28"/>
        </w:rPr>
        <w:t>s</w:t>
      </w:r>
      <w:r w:rsidR="00DF54BB">
        <w:rPr>
          <w:b/>
          <w:sz w:val="28"/>
          <w:szCs w:val="28"/>
        </w:rPr>
        <w:t>,</w:t>
      </w:r>
      <w:r w:rsidR="00D26660">
        <w:rPr>
          <w:b/>
          <w:sz w:val="28"/>
          <w:szCs w:val="28"/>
        </w:rPr>
        <w:t xml:space="preserve"> </w:t>
      </w:r>
      <w:r w:rsidR="00377DA4"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 </w:t>
      </w:r>
      <w:r w:rsidR="00B1762B">
        <w:rPr>
          <w:b/>
          <w:sz w:val="28"/>
          <w:szCs w:val="28"/>
        </w:rPr>
        <w:t>comfort</w:t>
      </w:r>
      <w:r w:rsidR="00E42513">
        <w:rPr>
          <w:b/>
          <w:sz w:val="28"/>
          <w:szCs w:val="28"/>
        </w:rPr>
        <w:t xml:space="preserve">, a Blue Water </w:t>
      </w:r>
      <w:r>
        <w:rPr>
          <w:b/>
          <w:sz w:val="28"/>
          <w:szCs w:val="28"/>
        </w:rPr>
        <w:t xml:space="preserve">Navy </w:t>
      </w:r>
      <w:r w:rsidR="00E42513">
        <w:rPr>
          <w:b/>
          <w:sz w:val="28"/>
          <w:szCs w:val="28"/>
        </w:rPr>
        <w:t>Veteran</w:t>
      </w:r>
      <w:r>
        <w:rPr>
          <w:b/>
          <w:sz w:val="28"/>
          <w:szCs w:val="28"/>
        </w:rPr>
        <w:t xml:space="preserve"> and his family</w:t>
      </w:r>
      <w:r w:rsidR="00E42513">
        <w:rPr>
          <w:b/>
          <w:sz w:val="28"/>
          <w:szCs w:val="28"/>
        </w:rPr>
        <w:t>,</w:t>
      </w:r>
      <w:r w:rsidR="00B176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because</w:t>
      </w:r>
      <w:r w:rsidR="00B1762B">
        <w:rPr>
          <w:b/>
          <w:sz w:val="28"/>
          <w:szCs w:val="28"/>
        </w:rPr>
        <w:t xml:space="preserve"> </w:t>
      </w:r>
      <w:r w:rsidR="00D26660">
        <w:rPr>
          <w:b/>
          <w:sz w:val="28"/>
          <w:szCs w:val="28"/>
        </w:rPr>
        <w:t>“</w:t>
      </w:r>
      <w:r w:rsidR="00D30F04">
        <w:rPr>
          <w:b/>
          <w:sz w:val="28"/>
          <w:szCs w:val="28"/>
        </w:rPr>
        <w:t>I CARE</w:t>
      </w:r>
      <w:r w:rsidR="00D26660">
        <w:rPr>
          <w:b/>
          <w:sz w:val="28"/>
          <w:szCs w:val="28"/>
        </w:rPr>
        <w:t>”</w:t>
      </w:r>
      <w:r w:rsidR="00E42513">
        <w:rPr>
          <w:b/>
          <w:sz w:val="28"/>
          <w:szCs w:val="28"/>
        </w:rPr>
        <w:t xml:space="preserve">.  One widow of a Navy Master Chief </w:t>
      </w:r>
      <w:r w:rsidR="0026496B">
        <w:rPr>
          <w:b/>
          <w:sz w:val="28"/>
          <w:szCs w:val="28"/>
        </w:rPr>
        <w:t>Boiler man</w:t>
      </w:r>
      <w:r w:rsidR="00E42513">
        <w:rPr>
          <w:b/>
          <w:sz w:val="28"/>
          <w:szCs w:val="28"/>
        </w:rPr>
        <w:t xml:space="preserve"> at Arlington </w:t>
      </w:r>
      <w:r w:rsidR="00D26660">
        <w:rPr>
          <w:b/>
          <w:sz w:val="28"/>
          <w:szCs w:val="28"/>
        </w:rPr>
        <w:t xml:space="preserve">Cemetery </w:t>
      </w:r>
      <w:r w:rsidR="00E42513">
        <w:rPr>
          <w:b/>
          <w:sz w:val="28"/>
          <w:szCs w:val="28"/>
        </w:rPr>
        <w:t>told me</w:t>
      </w:r>
      <w:r w:rsidR="00B1762B">
        <w:rPr>
          <w:b/>
          <w:sz w:val="28"/>
          <w:szCs w:val="28"/>
        </w:rPr>
        <w:t xml:space="preserve">, </w:t>
      </w:r>
      <w:r w:rsidR="00377DA4">
        <w:rPr>
          <w:b/>
          <w:sz w:val="28"/>
          <w:szCs w:val="28"/>
        </w:rPr>
        <w:t>“</w:t>
      </w:r>
      <w:r w:rsidR="007E79CE">
        <w:rPr>
          <w:b/>
          <w:sz w:val="28"/>
          <w:szCs w:val="28"/>
        </w:rPr>
        <w:t>It</w:t>
      </w:r>
      <w:r w:rsidR="007B276E">
        <w:rPr>
          <w:b/>
          <w:sz w:val="28"/>
          <w:szCs w:val="28"/>
        </w:rPr>
        <w:t xml:space="preserve"> is cheaper for the VA to bury our Vete</w:t>
      </w:r>
      <w:r w:rsidR="00377DA4">
        <w:rPr>
          <w:b/>
          <w:sz w:val="28"/>
          <w:szCs w:val="28"/>
        </w:rPr>
        <w:t>r</w:t>
      </w:r>
      <w:r w:rsidR="007E79CE">
        <w:rPr>
          <w:b/>
          <w:sz w:val="28"/>
          <w:szCs w:val="28"/>
        </w:rPr>
        <w:t xml:space="preserve">ans, then to take care of them which should have never been excluded.” </w:t>
      </w:r>
      <w:r w:rsidR="00E42513">
        <w:rPr>
          <w:b/>
          <w:sz w:val="28"/>
          <w:szCs w:val="28"/>
        </w:rPr>
        <w:t xml:space="preserve">The seas and air waves were full of </w:t>
      </w:r>
      <w:r w:rsidR="00B1762B">
        <w:rPr>
          <w:b/>
          <w:sz w:val="28"/>
          <w:szCs w:val="28"/>
        </w:rPr>
        <w:t xml:space="preserve">the </w:t>
      </w:r>
      <w:r w:rsidR="00E42513">
        <w:rPr>
          <w:b/>
          <w:sz w:val="28"/>
          <w:szCs w:val="28"/>
        </w:rPr>
        <w:t>Agent Orange</w:t>
      </w:r>
      <w:r w:rsidR="00B1762B">
        <w:rPr>
          <w:b/>
          <w:sz w:val="28"/>
          <w:szCs w:val="28"/>
        </w:rPr>
        <w:t xml:space="preserve"> herbicides</w:t>
      </w:r>
      <w:r w:rsidR="00E42513">
        <w:rPr>
          <w:b/>
          <w:sz w:val="28"/>
          <w:szCs w:val="28"/>
        </w:rPr>
        <w:t>.</w:t>
      </w:r>
      <w:r w:rsidR="00D26660">
        <w:rPr>
          <w:b/>
          <w:sz w:val="28"/>
          <w:szCs w:val="28"/>
        </w:rPr>
        <w:t xml:space="preserve"> </w:t>
      </w:r>
      <w:r w:rsidR="00B1762B">
        <w:rPr>
          <w:b/>
          <w:sz w:val="28"/>
          <w:szCs w:val="28"/>
        </w:rPr>
        <w:t>The m</w:t>
      </w:r>
      <w:r w:rsidR="00E42513">
        <w:rPr>
          <w:b/>
          <w:sz w:val="28"/>
          <w:szCs w:val="28"/>
        </w:rPr>
        <w:t>aking</w:t>
      </w:r>
      <w:r w:rsidR="0079489F">
        <w:rPr>
          <w:b/>
          <w:sz w:val="28"/>
          <w:szCs w:val="28"/>
        </w:rPr>
        <w:t xml:space="preserve"> of</w:t>
      </w:r>
      <w:r w:rsidR="00E42513">
        <w:rPr>
          <w:b/>
          <w:sz w:val="28"/>
          <w:szCs w:val="28"/>
        </w:rPr>
        <w:t xml:space="preserve"> fresh water </w:t>
      </w:r>
      <w:r w:rsidR="0079489F">
        <w:rPr>
          <w:b/>
          <w:sz w:val="28"/>
          <w:szCs w:val="28"/>
        </w:rPr>
        <w:t xml:space="preserve">is </w:t>
      </w:r>
      <w:r w:rsidR="00B1762B">
        <w:rPr>
          <w:b/>
          <w:sz w:val="28"/>
          <w:szCs w:val="28"/>
        </w:rPr>
        <w:t xml:space="preserve">a universal process on </w:t>
      </w:r>
      <w:r w:rsidR="0079489F">
        <w:rPr>
          <w:b/>
          <w:sz w:val="28"/>
          <w:szCs w:val="28"/>
        </w:rPr>
        <w:t>every Navy</w:t>
      </w:r>
      <w:r w:rsidR="00111284">
        <w:rPr>
          <w:b/>
          <w:sz w:val="28"/>
          <w:szCs w:val="28"/>
        </w:rPr>
        <w:t xml:space="preserve"> ship. </w:t>
      </w:r>
      <w:r w:rsidR="00B1762B">
        <w:rPr>
          <w:b/>
          <w:sz w:val="28"/>
          <w:szCs w:val="28"/>
        </w:rPr>
        <w:t xml:space="preserve"> </w:t>
      </w:r>
      <w:r w:rsidR="0079489F">
        <w:rPr>
          <w:b/>
          <w:sz w:val="28"/>
          <w:szCs w:val="28"/>
        </w:rPr>
        <w:t xml:space="preserve">Recently I </w:t>
      </w:r>
      <w:r w:rsidR="004A3AFD">
        <w:rPr>
          <w:b/>
          <w:sz w:val="28"/>
          <w:szCs w:val="28"/>
        </w:rPr>
        <w:t xml:space="preserve">had the privilege </w:t>
      </w:r>
      <w:r w:rsidR="00475245">
        <w:rPr>
          <w:b/>
          <w:sz w:val="28"/>
          <w:szCs w:val="28"/>
        </w:rPr>
        <w:t xml:space="preserve">to </w:t>
      </w:r>
      <w:r w:rsidR="005A0F06">
        <w:rPr>
          <w:b/>
          <w:sz w:val="28"/>
          <w:szCs w:val="28"/>
        </w:rPr>
        <w:t>speak</w:t>
      </w:r>
      <w:r w:rsidR="00475245">
        <w:rPr>
          <w:b/>
          <w:sz w:val="28"/>
          <w:szCs w:val="28"/>
        </w:rPr>
        <w:t xml:space="preserve"> with </w:t>
      </w:r>
      <w:r w:rsidR="0079489F">
        <w:rPr>
          <w:b/>
          <w:sz w:val="28"/>
          <w:szCs w:val="28"/>
        </w:rPr>
        <w:t>Ann</w:t>
      </w:r>
      <w:r w:rsidR="00475245">
        <w:rPr>
          <w:b/>
          <w:sz w:val="28"/>
          <w:szCs w:val="28"/>
        </w:rPr>
        <w:t xml:space="preserve"> and Jim</w:t>
      </w:r>
      <w:r w:rsidR="0079489F">
        <w:rPr>
          <w:b/>
          <w:sz w:val="28"/>
          <w:szCs w:val="28"/>
        </w:rPr>
        <w:t xml:space="preserve"> Zumwalt, </w:t>
      </w:r>
      <w:r w:rsidR="00475245">
        <w:rPr>
          <w:b/>
          <w:sz w:val="28"/>
          <w:szCs w:val="28"/>
        </w:rPr>
        <w:t xml:space="preserve">children of </w:t>
      </w:r>
      <w:r w:rsidR="0079489F">
        <w:rPr>
          <w:b/>
          <w:sz w:val="28"/>
          <w:szCs w:val="28"/>
        </w:rPr>
        <w:t>A</w:t>
      </w:r>
      <w:r w:rsidR="00B1762B">
        <w:rPr>
          <w:b/>
          <w:sz w:val="28"/>
          <w:szCs w:val="28"/>
        </w:rPr>
        <w:t>DM</w:t>
      </w:r>
      <w:r w:rsidR="00306E08">
        <w:rPr>
          <w:b/>
          <w:sz w:val="28"/>
          <w:szCs w:val="28"/>
        </w:rPr>
        <w:t xml:space="preserve"> Elmo</w:t>
      </w:r>
      <w:r w:rsidR="0079489F">
        <w:rPr>
          <w:b/>
          <w:sz w:val="28"/>
          <w:szCs w:val="28"/>
        </w:rPr>
        <w:t xml:space="preserve"> Zumwalt.  She told me that if </w:t>
      </w:r>
      <w:r w:rsidR="00B2324C">
        <w:rPr>
          <w:b/>
          <w:sz w:val="28"/>
          <w:szCs w:val="28"/>
        </w:rPr>
        <w:t xml:space="preserve">her dad </w:t>
      </w:r>
      <w:r w:rsidR="00111284">
        <w:rPr>
          <w:b/>
          <w:sz w:val="28"/>
          <w:szCs w:val="28"/>
        </w:rPr>
        <w:t xml:space="preserve">had </w:t>
      </w:r>
      <w:r w:rsidR="00B2324C">
        <w:rPr>
          <w:b/>
          <w:sz w:val="28"/>
          <w:szCs w:val="28"/>
        </w:rPr>
        <w:t>kno</w:t>
      </w:r>
      <w:r w:rsidR="00475245">
        <w:rPr>
          <w:b/>
          <w:sz w:val="28"/>
          <w:szCs w:val="28"/>
        </w:rPr>
        <w:t>w</w:t>
      </w:r>
      <w:r w:rsidR="00B2324C">
        <w:rPr>
          <w:b/>
          <w:sz w:val="28"/>
          <w:szCs w:val="28"/>
        </w:rPr>
        <w:t>n</w:t>
      </w:r>
      <w:r w:rsidR="00475245">
        <w:rPr>
          <w:b/>
          <w:sz w:val="28"/>
          <w:szCs w:val="28"/>
        </w:rPr>
        <w:t xml:space="preserve"> the</w:t>
      </w:r>
      <w:r w:rsidR="004A3AFD">
        <w:rPr>
          <w:b/>
          <w:sz w:val="28"/>
          <w:szCs w:val="28"/>
        </w:rPr>
        <w:t xml:space="preserve"> </w:t>
      </w:r>
      <w:r w:rsidR="00D26660">
        <w:rPr>
          <w:b/>
          <w:sz w:val="28"/>
          <w:szCs w:val="28"/>
        </w:rPr>
        <w:t xml:space="preserve">follow-on </w:t>
      </w:r>
      <w:r w:rsidR="004A3AFD">
        <w:rPr>
          <w:b/>
          <w:sz w:val="28"/>
          <w:szCs w:val="28"/>
        </w:rPr>
        <w:t>effects</w:t>
      </w:r>
      <w:r w:rsidR="0079489F">
        <w:rPr>
          <w:b/>
          <w:sz w:val="28"/>
          <w:szCs w:val="28"/>
        </w:rPr>
        <w:t xml:space="preserve"> f</w:t>
      </w:r>
      <w:r w:rsidR="00475245">
        <w:rPr>
          <w:b/>
          <w:sz w:val="28"/>
          <w:szCs w:val="28"/>
        </w:rPr>
        <w:t>rom</w:t>
      </w:r>
      <w:r w:rsidR="0079489F">
        <w:rPr>
          <w:b/>
          <w:sz w:val="28"/>
          <w:szCs w:val="28"/>
        </w:rPr>
        <w:t xml:space="preserve"> Agent Orange, he would have never allowed it.  </w:t>
      </w:r>
    </w:p>
    <w:p w:rsidR="00111284" w:rsidRDefault="00E42513" w:rsidP="007E79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F54BB">
        <w:rPr>
          <w:b/>
          <w:sz w:val="28"/>
          <w:szCs w:val="28"/>
        </w:rPr>
        <w:t xml:space="preserve">In closing, </w:t>
      </w:r>
      <w:r>
        <w:rPr>
          <w:b/>
          <w:sz w:val="28"/>
          <w:szCs w:val="28"/>
        </w:rPr>
        <w:t xml:space="preserve">Mr. Chairman, </w:t>
      </w:r>
      <w:r w:rsidR="007E6A3F">
        <w:rPr>
          <w:b/>
          <w:sz w:val="28"/>
          <w:szCs w:val="28"/>
        </w:rPr>
        <w:t>thes</w:t>
      </w:r>
      <w:r w:rsidR="00B1762B">
        <w:rPr>
          <w:b/>
          <w:sz w:val="28"/>
          <w:szCs w:val="28"/>
        </w:rPr>
        <w:t>e are</w:t>
      </w:r>
      <w:r w:rsidR="007E6A3F">
        <w:rPr>
          <w:b/>
          <w:sz w:val="28"/>
          <w:szCs w:val="28"/>
        </w:rPr>
        <w:t xml:space="preserve"> the</w:t>
      </w:r>
      <w:r w:rsidR="00B1762B">
        <w:rPr>
          <w:b/>
          <w:sz w:val="28"/>
          <w:szCs w:val="28"/>
        </w:rPr>
        <w:t xml:space="preserve"> </w:t>
      </w:r>
      <w:r w:rsidR="00475245">
        <w:rPr>
          <w:b/>
          <w:sz w:val="28"/>
          <w:szCs w:val="28"/>
        </w:rPr>
        <w:t>‘</w:t>
      </w:r>
      <w:r w:rsidR="00B1762B">
        <w:rPr>
          <w:b/>
          <w:sz w:val="28"/>
          <w:szCs w:val="28"/>
        </w:rPr>
        <w:t>faces</w:t>
      </w:r>
      <w:r w:rsidR="00475245">
        <w:rPr>
          <w:b/>
          <w:sz w:val="28"/>
          <w:szCs w:val="28"/>
        </w:rPr>
        <w:t>’</w:t>
      </w:r>
      <w:r w:rsidR="00B1762B">
        <w:rPr>
          <w:b/>
          <w:sz w:val="28"/>
          <w:szCs w:val="28"/>
        </w:rPr>
        <w:t xml:space="preserve"> </w:t>
      </w:r>
      <w:r w:rsidR="007E79CE">
        <w:rPr>
          <w:b/>
          <w:sz w:val="28"/>
          <w:szCs w:val="28"/>
        </w:rPr>
        <w:t xml:space="preserve">and stories of many </w:t>
      </w:r>
      <w:r w:rsidR="00A92147">
        <w:rPr>
          <w:b/>
          <w:sz w:val="28"/>
          <w:szCs w:val="28"/>
        </w:rPr>
        <w:t>Blue Water Vets</w:t>
      </w:r>
      <w:r w:rsidR="007E6A3F">
        <w:rPr>
          <w:b/>
          <w:sz w:val="28"/>
          <w:szCs w:val="28"/>
        </w:rPr>
        <w:t xml:space="preserve">. </w:t>
      </w:r>
      <w:r w:rsidR="00B1762B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e</w:t>
      </w:r>
      <w:r w:rsidR="00475245">
        <w:rPr>
          <w:b/>
          <w:sz w:val="28"/>
          <w:szCs w:val="28"/>
        </w:rPr>
        <w:t xml:space="preserve"> took </w:t>
      </w:r>
      <w:r w:rsidR="00D34C8D">
        <w:rPr>
          <w:b/>
          <w:sz w:val="28"/>
          <w:szCs w:val="28"/>
        </w:rPr>
        <w:t>an</w:t>
      </w:r>
      <w:r w:rsidR="00475245">
        <w:rPr>
          <w:b/>
          <w:sz w:val="28"/>
          <w:szCs w:val="28"/>
        </w:rPr>
        <w:t xml:space="preserve"> </w:t>
      </w:r>
      <w:r w:rsidR="007E6A3F">
        <w:rPr>
          <w:b/>
          <w:sz w:val="28"/>
          <w:szCs w:val="28"/>
        </w:rPr>
        <w:t xml:space="preserve">oath, </w:t>
      </w:r>
      <w:r w:rsidR="00D30F04">
        <w:rPr>
          <w:b/>
          <w:sz w:val="28"/>
          <w:szCs w:val="28"/>
        </w:rPr>
        <w:t xml:space="preserve">we served, </w:t>
      </w:r>
      <w:r w:rsidR="00111284">
        <w:rPr>
          <w:b/>
          <w:sz w:val="28"/>
          <w:szCs w:val="28"/>
        </w:rPr>
        <w:t>and we</w:t>
      </w:r>
      <w:r w:rsidR="00B2324C">
        <w:rPr>
          <w:b/>
          <w:sz w:val="28"/>
          <w:szCs w:val="28"/>
        </w:rPr>
        <w:t xml:space="preserve"> </w:t>
      </w:r>
      <w:r w:rsidR="00D30F04">
        <w:rPr>
          <w:b/>
          <w:sz w:val="28"/>
          <w:szCs w:val="28"/>
        </w:rPr>
        <w:t xml:space="preserve">made a </w:t>
      </w:r>
      <w:r w:rsidR="007E6A3F">
        <w:rPr>
          <w:b/>
          <w:sz w:val="28"/>
          <w:szCs w:val="28"/>
        </w:rPr>
        <w:t xml:space="preserve">commitment </w:t>
      </w:r>
      <w:r w:rsidR="00891AB3">
        <w:rPr>
          <w:b/>
          <w:sz w:val="28"/>
          <w:szCs w:val="28"/>
        </w:rPr>
        <w:t xml:space="preserve">to </w:t>
      </w:r>
      <w:r w:rsidR="007E6A3F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sea, breathing, bathing, drinking</w:t>
      </w:r>
      <w:r w:rsidR="0079489F">
        <w:rPr>
          <w:b/>
          <w:sz w:val="28"/>
          <w:szCs w:val="28"/>
        </w:rPr>
        <w:t>, cleaning, brushing our teeth</w:t>
      </w:r>
      <w:r w:rsidR="00111284">
        <w:rPr>
          <w:b/>
          <w:sz w:val="28"/>
          <w:szCs w:val="28"/>
        </w:rPr>
        <w:t xml:space="preserve">, </w:t>
      </w:r>
      <w:r w:rsidR="00B1762B">
        <w:rPr>
          <w:b/>
          <w:sz w:val="28"/>
          <w:szCs w:val="28"/>
        </w:rPr>
        <w:t xml:space="preserve">while </w:t>
      </w:r>
      <w:r>
        <w:rPr>
          <w:b/>
          <w:sz w:val="28"/>
          <w:szCs w:val="28"/>
        </w:rPr>
        <w:t xml:space="preserve">absorbing Agent </w:t>
      </w:r>
      <w:r w:rsidR="0026496B">
        <w:rPr>
          <w:b/>
          <w:sz w:val="28"/>
          <w:szCs w:val="28"/>
        </w:rPr>
        <w:t>Orange</w:t>
      </w:r>
      <w:r w:rsidR="007E6A3F">
        <w:rPr>
          <w:b/>
          <w:sz w:val="28"/>
          <w:szCs w:val="28"/>
        </w:rPr>
        <w:t xml:space="preserve">. </w:t>
      </w:r>
      <w:r w:rsidR="0079489F">
        <w:rPr>
          <w:b/>
          <w:sz w:val="28"/>
          <w:szCs w:val="28"/>
        </w:rPr>
        <w:t xml:space="preserve">Our caretakers are suffering </w:t>
      </w:r>
      <w:r w:rsidR="00B2324C">
        <w:rPr>
          <w:b/>
          <w:sz w:val="28"/>
          <w:szCs w:val="28"/>
        </w:rPr>
        <w:t xml:space="preserve">as well, </w:t>
      </w:r>
      <w:r w:rsidR="00A92147">
        <w:rPr>
          <w:b/>
          <w:sz w:val="28"/>
          <w:szCs w:val="28"/>
        </w:rPr>
        <w:t xml:space="preserve">patiently </w:t>
      </w:r>
      <w:r w:rsidR="001C31B4">
        <w:rPr>
          <w:b/>
          <w:sz w:val="28"/>
          <w:szCs w:val="28"/>
        </w:rPr>
        <w:t>and wonder</w:t>
      </w:r>
      <w:r w:rsidR="00B2324C">
        <w:rPr>
          <w:b/>
          <w:sz w:val="28"/>
          <w:szCs w:val="28"/>
        </w:rPr>
        <w:t>ing</w:t>
      </w:r>
      <w:r w:rsidR="00E31FD0">
        <w:rPr>
          <w:b/>
          <w:sz w:val="28"/>
          <w:szCs w:val="28"/>
        </w:rPr>
        <w:t>,</w:t>
      </w:r>
      <w:r w:rsidR="001C31B4">
        <w:rPr>
          <w:b/>
          <w:sz w:val="28"/>
          <w:szCs w:val="28"/>
        </w:rPr>
        <w:t xml:space="preserve"> </w:t>
      </w:r>
      <w:r w:rsidR="002A4696">
        <w:rPr>
          <w:b/>
          <w:sz w:val="28"/>
          <w:szCs w:val="28"/>
        </w:rPr>
        <w:t xml:space="preserve">‘just </w:t>
      </w:r>
      <w:r w:rsidR="0079489F">
        <w:rPr>
          <w:b/>
          <w:sz w:val="28"/>
          <w:szCs w:val="28"/>
        </w:rPr>
        <w:t>when</w:t>
      </w:r>
      <w:r w:rsidR="002A4696">
        <w:rPr>
          <w:b/>
          <w:sz w:val="28"/>
          <w:szCs w:val="28"/>
        </w:rPr>
        <w:t xml:space="preserve"> that day will</w:t>
      </w:r>
      <w:r w:rsidR="0079489F">
        <w:rPr>
          <w:b/>
          <w:sz w:val="28"/>
          <w:szCs w:val="28"/>
        </w:rPr>
        <w:t xml:space="preserve"> </w:t>
      </w:r>
      <w:r w:rsidR="00A92147">
        <w:rPr>
          <w:b/>
          <w:sz w:val="28"/>
          <w:szCs w:val="28"/>
        </w:rPr>
        <w:t>come</w:t>
      </w:r>
      <w:r w:rsidR="007E6A3F">
        <w:rPr>
          <w:b/>
          <w:sz w:val="28"/>
          <w:szCs w:val="28"/>
        </w:rPr>
        <w:t>’</w:t>
      </w:r>
      <w:r w:rsidR="00A92147">
        <w:rPr>
          <w:b/>
          <w:sz w:val="28"/>
          <w:szCs w:val="28"/>
        </w:rPr>
        <w:t xml:space="preserve">. </w:t>
      </w:r>
      <w:r w:rsidR="009A23FF">
        <w:rPr>
          <w:b/>
          <w:sz w:val="28"/>
          <w:szCs w:val="28"/>
        </w:rPr>
        <w:t>Sir, p</w:t>
      </w:r>
      <w:r w:rsidR="0079489F">
        <w:rPr>
          <w:b/>
          <w:sz w:val="28"/>
          <w:szCs w:val="28"/>
        </w:rPr>
        <w:t xml:space="preserve">eople are not </w:t>
      </w:r>
      <w:r w:rsidR="00A92147">
        <w:rPr>
          <w:b/>
          <w:sz w:val="28"/>
          <w:szCs w:val="28"/>
        </w:rPr>
        <w:t>‘</w:t>
      </w:r>
      <w:r w:rsidR="0079489F">
        <w:rPr>
          <w:b/>
          <w:sz w:val="28"/>
          <w:szCs w:val="28"/>
        </w:rPr>
        <w:t>science projects</w:t>
      </w:r>
      <w:r w:rsidR="00A92147">
        <w:rPr>
          <w:b/>
          <w:sz w:val="28"/>
          <w:szCs w:val="28"/>
        </w:rPr>
        <w:t>’</w:t>
      </w:r>
      <w:r w:rsidR="0079489F">
        <w:rPr>
          <w:b/>
          <w:sz w:val="28"/>
          <w:szCs w:val="28"/>
        </w:rPr>
        <w:t xml:space="preserve">; we are </w:t>
      </w:r>
      <w:r w:rsidR="009A568B">
        <w:rPr>
          <w:b/>
          <w:sz w:val="28"/>
          <w:szCs w:val="28"/>
        </w:rPr>
        <w:t>the consequences of a</w:t>
      </w:r>
      <w:r w:rsidR="00E31FD0">
        <w:rPr>
          <w:b/>
          <w:sz w:val="28"/>
          <w:szCs w:val="28"/>
        </w:rPr>
        <w:t>n</w:t>
      </w:r>
      <w:r w:rsidR="009A568B">
        <w:rPr>
          <w:b/>
          <w:sz w:val="28"/>
          <w:szCs w:val="28"/>
        </w:rPr>
        <w:t xml:space="preserve"> </w:t>
      </w:r>
      <w:r w:rsidR="00E31FD0">
        <w:rPr>
          <w:b/>
          <w:sz w:val="28"/>
          <w:szCs w:val="28"/>
        </w:rPr>
        <w:t xml:space="preserve">era </w:t>
      </w:r>
      <w:r w:rsidR="009A568B">
        <w:rPr>
          <w:b/>
          <w:sz w:val="28"/>
          <w:szCs w:val="28"/>
        </w:rPr>
        <w:t xml:space="preserve">gone by.   </w:t>
      </w:r>
      <w:r w:rsidR="00111284">
        <w:rPr>
          <w:b/>
          <w:sz w:val="28"/>
          <w:szCs w:val="28"/>
        </w:rPr>
        <w:t xml:space="preserve">VOTE for HR 299. </w:t>
      </w:r>
      <w:r w:rsidR="00DF54BB">
        <w:rPr>
          <w:b/>
          <w:sz w:val="28"/>
          <w:szCs w:val="28"/>
        </w:rPr>
        <w:t>Please r</w:t>
      </w:r>
      <w:r w:rsidR="00B2324C">
        <w:rPr>
          <w:b/>
          <w:sz w:val="28"/>
          <w:szCs w:val="28"/>
        </w:rPr>
        <w:t xml:space="preserve">emember my earlier </w:t>
      </w:r>
      <w:r w:rsidR="00111284">
        <w:rPr>
          <w:b/>
          <w:sz w:val="28"/>
          <w:szCs w:val="28"/>
        </w:rPr>
        <w:t>quote</w:t>
      </w:r>
      <w:r w:rsidR="00E4441E">
        <w:rPr>
          <w:b/>
          <w:sz w:val="28"/>
          <w:szCs w:val="28"/>
        </w:rPr>
        <w:t xml:space="preserve"> by George Washington.</w:t>
      </w:r>
      <w:r w:rsidR="0079489F">
        <w:rPr>
          <w:b/>
          <w:sz w:val="28"/>
          <w:szCs w:val="28"/>
        </w:rPr>
        <w:t xml:space="preserve">  </w:t>
      </w:r>
      <w:r w:rsidR="009A23FF">
        <w:rPr>
          <w:b/>
          <w:sz w:val="28"/>
          <w:szCs w:val="28"/>
        </w:rPr>
        <w:t>This</w:t>
      </w:r>
      <w:r w:rsidR="00D34C8D">
        <w:rPr>
          <w:b/>
          <w:sz w:val="28"/>
          <w:szCs w:val="28"/>
        </w:rPr>
        <w:t xml:space="preserve"> could have a</w:t>
      </w:r>
      <w:r w:rsidR="00E31FD0">
        <w:rPr>
          <w:b/>
          <w:sz w:val="28"/>
          <w:szCs w:val="28"/>
        </w:rPr>
        <w:t>n impact on future</w:t>
      </w:r>
      <w:r w:rsidR="00D34C8D">
        <w:rPr>
          <w:b/>
          <w:sz w:val="28"/>
          <w:szCs w:val="28"/>
        </w:rPr>
        <w:t xml:space="preserve"> </w:t>
      </w:r>
      <w:r w:rsidR="002A4696">
        <w:rPr>
          <w:b/>
          <w:sz w:val="28"/>
          <w:szCs w:val="28"/>
        </w:rPr>
        <w:t>personnel</w:t>
      </w:r>
      <w:r w:rsidR="00111284">
        <w:rPr>
          <w:b/>
          <w:sz w:val="28"/>
          <w:szCs w:val="28"/>
        </w:rPr>
        <w:t xml:space="preserve"> readiness</w:t>
      </w:r>
      <w:r w:rsidR="00E31FD0">
        <w:rPr>
          <w:b/>
          <w:sz w:val="28"/>
          <w:szCs w:val="28"/>
        </w:rPr>
        <w:t xml:space="preserve">. </w:t>
      </w:r>
      <w:r w:rsidR="005A0F06">
        <w:rPr>
          <w:b/>
          <w:sz w:val="28"/>
          <w:szCs w:val="28"/>
        </w:rPr>
        <w:t xml:space="preserve">  In remember</w:t>
      </w:r>
      <w:r w:rsidR="002A4696">
        <w:rPr>
          <w:b/>
          <w:sz w:val="28"/>
          <w:szCs w:val="28"/>
        </w:rPr>
        <w:t>ing</w:t>
      </w:r>
      <w:r w:rsidR="005A0F06">
        <w:rPr>
          <w:b/>
          <w:sz w:val="28"/>
          <w:szCs w:val="28"/>
        </w:rPr>
        <w:t xml:space="preserve"> the Vietnam Veteran, “</w:t>
      </w:r>
      <w:r w:rsidR="005A0F06" w:rsidRPr="00E31FD0">
        <w:rPr>
          <w:b/>
          <w:sz w:val="28"/>
          <w:szCs w:val="28"/>
          <w:highlight w:val="yellow"/>
        </w:rPr>
        <w:t>our resistance will be long and painful</w:t>
      </w:r>
      <w:r w:rsidR="005A0F06">
        <w:rPr>
          <w:b/>
          <w:sz w:val="28"/>
          <w:szCs w:val="28"/>
        </w:rPr>
        <w:t xml:space="preserve">.”  </w:t>
      </w:r>
      <w:r w:rsidR="00E31FD0">
        <w:rPr>
          <w:b/>
          <w:sz w:val="28"/>
          <w:szCs w:val="28"/>
        </w:rPr>
        <w:t>Sir, w</w:t>
      </w:r>
      <w:r w:rsidR="005A0F06">
        <w:rPr>
          <w:b/>
          <w:sz w:val="28"/>
          <w:szCs w:val="28"/>
        </w:rPr>
        <w:t xml:space="preserve">e have the </w:t>
      </w:r>
      <w:r w:rsidR="002A4696">
        <w:rPr>
          <w:b/>
          <w:sz w:val="28"/>
          <w:szCs w:val="28"/>
        </w:rPr>
        <w:t xml:space="preserve">means; </w:t>
      </w:r>
      <w:r w:rsidR="005B0020">
        <w:rPr>
          <w:b/>
          <w:sz w:val="28"/>
          <w:szCs w:val="28"/>
        </w:rPr>
        <w:t xml:space="preserve">let’s make sure </w:t>
      </w:r>
      <w:r w:rsidR="005A0F06">
        <w:rPr>
          <w:b/>
          <w:sz w:val="28"/>
          <w:szCs w:val="28"/>
        </w:rPr>
        <w:t xml:space="preserve">this does not happen. </w:t>
      </w:r>
    </w:p>
    <w:p w:rsidR="0026496B" w:rsidRDefault="00AA014D" w:rsidP="007E79C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26496B">
        <w:rPr>
          <w:b/>
          <w:sz w:val="28"/>
          <w:szCs w:val="28"/>
        </w:rPr>
        <w:t>Mr. Chairman, I thank you, the Ranking member and all of the committee members here t</w:t>
      </w:r>
      <w:r w:rsidR="00C53A94">
        <w:rPr>
          <w:b/>
          <w:sz w:val="28"/>
          <w:szCs w:val="28"/>
        </w:rPr>
        <w:t>oday.  I respectfully request that my oral statement be placed in the record and I await your questions.</w:t>
      </w:r>
    </w:p>
    <w:p w:rsidR="0026496B" w:rsidRDefault="0026496B" w:rsidP="007E79CE">
      <w:pPr>
        <w:jc w:val="both"/>
        <w:rPr>
          <w:b/>
          <w:sz w:val="28"/>
          <w:szCs w:val="28"/>
        </w:rPr>
      </w:pPr>
    </w:p>
    <w:p w:rsidR="005F2AFA" w:rsidRPr="005F2AFA" w:rsidRDefault="005F2AFA" w:rsidP="007E79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5F2AFA" w:rsidRPr="005F2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243D"/>
    <w:multiLevelType w:val="hybridMultilevel"/>
    <w:tmpl w:val="8488D086"/>
    <w:lvl w:ilvl="0" w:tplc="9A52BE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E5252C"/>
    <w:multiLevelType w:val="hybridMultilevel"/>
    <w:tmpl w:val="9D6006EC"/>
    <w:lvl w:ilvl="0" w:tplc="D0189F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FA"/>
    <w:rsid w:val="00052DFD"/>
    <w:rsid w:val="00080A09"/>
    <w:rsid w:val="00092F25"/>
    <w:rsid w:val="000C3B76"/>
    <w:rsid w:val="000C6F14"/>
    <w:rsid w:val="000D4341"/>
    <w:rsid w:val="001077A0"/>
    <w:rsid w:val="00111284"/>
    <w:rsid w:val="00151B7A"/>
    <w:rsid w:val="0017379C"/>
    <w:rsid w:val="00184D59"/>
    <w:rsid w:val="001C31B4"/>
    <w:rsid w:val="001C63E9"/>
    <w:rsid w:val="001F7E59"/>
    <w:rsid w:val="00231D71"/>
    <w:rsid w:val="00263AF3"/>
    <w:rsid w:val="0026496B"/>
    <w:rsid w:val="00273BAA"/>
    <w:rsid w:val="00293F0C"/>
    <w:rsid w:val="00297C98"/>
    <w:rsid w:val="002A4696"/>
    <w:rsid w:val="002B235F"/>
    <w:rsid w:val="002B60E8"/>
    <w:rsid w:val="002E0098"/>
    <w:rsid w:val="00306E08"/>
    <w:rsid w:val="00310452"/>
    <w:rsid w:val="00336640"/>
    <w:rsid w:val="0034458D"/>
    <w:rsid w:val="00377DA4"/>
    <w:rsid w:val="003D2E42"/>
    <w:rsid w:val="00406ECC"/>
    <w:rsid w:val="0040705F"/>
    <w:rsid w:val="004528AB"/>
    <w:rsid w:val="00452E99"/>
    <w:rsid w:val="00456F27"/>
    <w:rsid w:val="00475245"/>
    <w:rsid w:val="00483D62"/>
    <w:rsid w:val="004851C3"/>
    <w:rsid w:val="004A3AFD"/>
    <w:rsid w:val="004A6F9F"/>
    <w:rsid w:val="00517DE3"/>
    <w:rsid w:val="00552FC1"/>
    <w:rsid w:val="00574CE8"/>
    <w:rsid w:val="005A0F06"/>
    <w:rsid w:val="005B0020"/>
    <w:rsid w:val="005B052D"/>
    <w:rsid w:val="005F2AFA"/>
    <w:rsid w:val="00600446"/>
    <w:rsid w:val="00605B0C"/>
    <w:rsid w:val="00633D44"/>
    <w:rsid w:val="00690491"/>
    <w:rsid w:val="006A1FD9"/>
    <w:rsid w:val="006F4FA2"/>
    <w:rsid w:val="007921DE"/>
    <w:rsid w:val="0079489F"/>
    <w:rsid w:val="007B276E"/>
    <w:rsid w:val="007C6605"/>
    <w:rsid w:val="007E3430"/>
    <w:rsid w:val="007E6A3F"/>
    <w:rsid w:val="007E79CE"/>
    <w:rsid w:val="007F3266"/>
    <w:rsid w:val="0080407A"/>
    <w:rsid w:val="00804220"/>
    <w:rsid w:val="008150CA"/>
    <w:rsid w:val="00845B22"/>
    <w:rsid w:val="00891AB3"/>
    <w:rsid w:val="008E43C9"/>
    <w:rsid w:val="008F34A7"/>
    <w:rsid w:val="00970ED4"/>
    <w:rsid w:val="009A23FF"/>
    <w:rsid w:val="009A568B"/>
    <w:rsid w:val="00A2701E"/>
    <w:rsid w:val="00A76E44"/>
    <w:rsid w:val="00A836D2"/>
    <w:rsid w:val="00A92147"/>
    <w:rsid w:val="00AA014D"/>
    <w:rsid w:val="00AA64AF"/>
    <w:rsid w:val="00AC13A9"/>
    <w:rsid w:val="00AD4F2D"/>
    <w:rsid w:val="00AE47A6"/>
    <w:rsid w:val="00B07444"/>
    <w:rsid w:val="00B1762B"/>
    <w:rsid w:val="00B20039"/>
    <w:rsid w:val="00B2324C"/>
    <w:rsid w:val="00BC48BD"/>
    <w:rsid w:val="00BE5BEE"/>
    <w:rsid w:val="00C06482"/>
    <w:rsid w:val="00C10AE0"/>
    <w:rsid w:val="00C53A94"/>
    <w:rsid w:val="00C7139A"/>
    <w:rsid w:val="00CA3090"/>
    <w:rsid w:val="00CB05F8"/>
    <w:rsid w:val="00CD5529"/>
    <w:rsid w:val="00D26660"/>
    <w:rsid w:val="00D30F04"/>
    <w:rsid w:val="00D34C8D"/>
    <w:rsid w:val="00D41A54"/>
    <w:rsid w:val="00D62225"/>
    <w:rsid w:val="00D63A28"/>
    <w:rsid w:val="00DD2DA5"/>
    <w:rsid w:val="00DF54BB"/>
    <w:rsid w:val="00DF6A9C"/>
    <w:rsid w:val="00E274E2"/>
    <w:rsid w:val="00E31FD0"/>
    <w:rsid w:val="00E4134A"/>
    <w:rsid w:val="00E42513"/>
    <w:rsid w:val="00E4441E"/>
    <w:rsid w:val="00E75CFE"/>
    <w:rsid w:val="00EA3A7D"/>
    <w:rsid w:val="00EE2FEF"/>
    <w:rsid w:val="00EF44DC"/>
    <w:rsid w:val="00F150F9"/>
    <w:rsid w:val="00F23997"/>
    <w:rsid w:val="00F30E93"/>
    <w:rsid w:val="00F7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C63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C63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Snee</dc:creator>
  <cp:lastModifiedBy>Tom Snee</cp:lastModifiedBy>
  <cp:revision>2</cp:revision>
  <cp:lastPrinted>2018-08-01T14:46:00Z</cp:lastPrinted>
  <dcterms:created xsi:type="dcterms:W3CDTF">2018-08-05T17:48:00Z</dcterms:created>
  <dcterms:modified xsi:type="dcterms:W3CDTF">2018-08-05T17:48:00Z</dcterms:modified>
</cp:coreProperties>
</file>